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ЗАКУПКИ, РАЗМЕЩЕННЫЕ НА GOSZAKUPKI.BY</w:t>
      </w:r>
    </w:p>
    <w:p>
      <w:pPr>
        <w:ind w:left="113.47199999999999" w:right="113.47199999999999"/>
        <w:spacing w:before="120" w:after="120"/>
      </w:pPr>
      <w:r>
        <w:rPr>
          <w:color w:val="red"/>
          <w:b w:val="1"/>
          <w:bCs w:val="1"/>
        </w:rPr>
        <w:t xml:space="preserve">ОТРАСЛЬ: ВЕТЕРИНАРИЯ </w:t>
      </w:r>
    </w:p>
    <w:p>
      <w:pPr>
        <w:ind w:left="113.47199999999999" w:right="113.47199999999999"/>
        <w:spacing w:before="120" w:after="120"/>
      </w:pPr>
      <w:r>
        <w:rPr>
          <w:b w:val="1"/>
          <w:bCs w:val="1"/>
        </w:rPr>
        <w:t xml:space="preserve">Процедура закупки № auc0001719772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Ветеринария &gt; Ветеринарные препараты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Электронный аукцион на государственную закупку товаров для формирования и пополнения  резервного фонда ветеринарных препаратов на 2024 год</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"Белзооветснабпром"</w:t>
            </w:r>
            <w:br/>
            <w:r>
              <w:rPr/>
              <w:t xml:space="preserve">Республика Беларусь, г. Минск, 220004, г. Минск, ул. Раковская, 30А-2</w:t>
            </w:r>
            <w:br/>
            <w:r>
              <w:rPr/>
              <w:t xml:space="preserve">100271048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Марук Оксана Викторовна, +375173551628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30.03.2024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4753310.45</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Участниками процедуры закупки признаются юридические и физические лица, в т.ч. индивидуальные предприниматели, представившие предложение.
К участникам предъявляются следующие требования:
1.Юридическое или физическое лицо, в том числе индивидуальный предприниматель, должно соответствовать требованиям, установленным законодательством к лицам, осуществляющему поставку товаров, являющихся предметом государственной закупки;
2.Юридическое лицо или индивидуальный предприниматель, за исключением юридических лиц и индивидуальных предпринимателей, находящихся в процедуре экономической несостоятельности (банкротства), применяемой в целях восстановления платежеспособности (в процедуре санации), не должны иметь задолженности по уплате налогов, сборов (пошлин), пеней;
3.Юридическое или физическое лицо, в том числе индивидуальный предприниматель, не должно быть включено в список поставщиков (подрядчиков, исполнителей), временно не допускаемых к участию в процедурах государственных закупок;
4. Юридическое или физическое лицо, в том числе индивидуальный предприниматель, работники юридического лица или индивидуального предпринимателя, не должны оказывать заказчику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
5.Юридическое лицо или индивидуальный предприниматель не должны являться заказчиком проводимой процедуры государственной закупки;
6.Физическое лицо не должно являться работником заказчика;
7.Юридическое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находящийся в стадии прекращения деятельности;
8.В отношении юридического лица или индивидуального предпринимателя не должно быть возбуждено производство по делу о банкротстве;
9. Юридическое или физическое лицо, в том числе индивидуальный предприниматель, должно обладать правомочиями на реализацию товаров на территории Республики Беларусь с использованием товарных знаков и знаков обслуживания в случае предложения к поставке товаров с использованием товарных знаков и (или)знаков обслуживания. 
Соответствие установленным требованиям участник подтверждает следующими документами:
пункту 1:
-свидетельством о государственной регистрации юридического лица (индивидуального предпринимателя) либо выпиской из торгового регистра страны учреждения юридического лица (регистрации индивидуального предпринимателя) или иным эквивалентным доказательством их статуса в соответствии с законодательством страны учреждения (регистрации); документом, удостоверяющим личность физического лица;
пункту 2:
 - участник-резидент - заявлением об отсутствии задолженности по уплате налогов, сборов (пошлин), пеней на 1-е число месяца, предшествующего дню подачи предложения;    
- участник-нерезидент - документами об отсутствии задолженности по уплате налогов, сборов (пошлин), пеней, выданными уполномоченными органами в соответствии с законодательством страны, резидентом которой является участник, не ранее чем на 1-е число месяца, предшествующего дню подачи предложения;
пунктам 3–9:
-заявлением участника, оформленным в произвольной форме. 
Дополнительные требования к участникам закупки - в аукционных документах.
</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Набор тест-систем для диагностики энзоотического лейкоза КРС в сыворотке крови иммуноферментным анализом, состоящим из: №1. Тест-система для обнаружения специфических антител к вирусу лейкоза КРС в сыворотке крови от КРС методом иммуноферментного анализа (скриннинговый формат) - 96 шт.; №2.Тест-система для обнаружения специфиеских антител к вирусу лейкоза КРС в сыворотке крови от КРС методом иммуноферментного анализа (подтверждающий формат) - 17 штук.</w:t>
            </w:r>
          </w:p>
        </w:tc>
        <w:tc>
          <w:tcPr>
            <w:tcW w:w="5100" w:type="dxa"/>
            <w:shd w:val="clear" w:fill="fdf5e8"/>
          </w:tcPr>
          <w:p>
            <w:pPr>
              <w:ind w:left="113.47199999999999" w:right="113.47199999999999"/>
              <w:spacing w:before="120" w:after="120"/>
            </w:pPr>
            <w:r>
              <w:rPr/>
              <w:t xml:space="preserve">113 Комплект,</w:t>
            </w:r>
            <w:br/>
            <w:r>
              <w:rPr/>
              <w:t xml:space="preserve">596,640.00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Набор тест-систем для диагностики энзоотического лейкоза КРС в образцах танкового молока иммуноферментным анализом, состоящий из: №1. Тест-система для обнаружения специфических антител к вирусу лейкоза КРС в молоке от КРС методом иммуноферментного анализа (скриннинговый формат)  - 13 шт.; №2 Тест-система для обнаружения специфических антител к вирусу лейкоза КРС в молоке от КРС методом иммуноферментного анализа (подтверждающий формат)  - 1 шт.</w:t>
            </w:r>
          </w:p>
        </w:tc>
        <w:tc>
          <w:tcPr>
            <w:tcW w:w="5100" w:type="dxa"/>
            <w:shd w:val="clear" w:fill="fdf5e8"/>
          </w:tcPr>
          <w:p>
            <w:pPr>
              <w:ind w:left="113.47199999999999" w:right="113.47199999999999"/>
              <w:spacing w:before="120" w:after="120"/>
            </w:pPr>
            <w:r>
              <w:rPr/>
              <w:t xml:space="preserve">14 Комплект,</w:t>
            </w:r>
            <w:br/>
            <w:r>
              <w:rPr/>
              <w:t xml:space="preserve">72,600.00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Наборы диагностические для выявления антител к вирусу лейкоза КРС в РИД</w:t>
            </w:r>
          </w:p>
        </w:tc>
        <w:tc>
          <w:tcPr>
            <w:tcW w:w="5100" w:type="dxa"/>
            <w:shd w:val="clear" w:fill="fdf5e8"/>
          </w:tcPr>
          <w:p>
            <w:pPr>
              <w:ind w:left="113.47199999999999" w:right="113.47199999999999"/>
              <w:spacing w:before="120" w:after="120"/>
            </w:pPr>
            <w:r>
              <w:rPr/>
              <w:t xml:space="preserve">13 Набор,</w:t>
            </w:r>
            <w:br/>
            <w:r>
              <w:rPr/>
              <w:t xml:space="preserve">11,353.68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Диагностические наборы для выявления антител к вирусу гриппа птиц (тип А) в ИФА (дикая и домашняя птица).</w:t>
            </w:r>
          </w:p>
        </w:tc>
        <w:tc>
          <w:tcPr>
            <w:tcW w:w="5100" w:type="dxa"/>
            <w:shd w:val="clear" w:fill="fdf5e8"/>
          </w:tcPr>
          <w:p>
            <w:pPr>
              <w:ind w:left="113.47199999999999" w:right="113.47199999999999"/>
              <w:spacing w:before="120" w:after="120"/>
            </w:pPr>
            <w:r>
              <w:rPr/>
              <w:t xml:space="preserve">29 Набор,</w:t>
            </w:r>
            <w:br/>
            <w:r>
              <w:rPr/>
              <w:t xml:space="preserve">58,359.60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Наборы диагностические для выявления антител к возбудителю бруцеллеза в РБП</w:t>
            </w:r>
          </w:p>
        </w:tc>
        <w:tc>
          <w:tcPr>
            <w:tcW w:w="5100" w:type="dxa"/>
            <w:shd w:val="clear" w:fill="fdf5e8"/>
          </w:tcPr>
          <w:p>
            <w:pPr>
              <w:ind w:left="113.47199999999999" w:right="113.47199999999999"/>
              <w:spacing w:before="120" w:after="120"/>
            </w:pPr>
            <w:r>
              <w:rPr/>
              <w:t xml:space="preserve">1 937 Набор,</w:t>
            </w:r>
            <w:br/>
            <w:r>
              <w:rPr/>
              <w:t xml:space="preserve">221,678.02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Наборы диагностические для выявления антител к возбудителю бруцеллеза в РА, РСК, РДСК</w:t>
            </w:r>
          </w:p>
        </w:tc>
        <w:tc>
          <w:tcPr>
            <w:tcW w:w="5100" w:type="dxa"/>
            <w:shd w:val="clear" w:fill="fdf5e8"/>
          </w:tcPr>
          <w:p>
            <w:pPr>
              <w:ind w:left="113.47199999999999" w:right="113.47199999999999"/>
              <w:spacing w:before="120" w:after="120"/>
            </w:pPr>
            <w:r>
              <w:rPr/>
              <w:t xml:space="preserve">535 Набор,</w:t>
            </w:r>
            <w:br/>
            <w:r>
              <w:rPr/>
              <w:t xml:space="preserve">20,396.34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Диагностические наборы для выявления антител к вирусу болезни Ньюкасла в ИФА у дикой и домашней птицы.</w:t>
            </w:r>
          </w:p>
        </w:tc>
        <w:tc>
          <w:tcPr>
            <w:tcW w:w="5100" w:type="dxa"/>
            <w:shd w:val="clear" w:fill="fdf5e8"/>
          </w:tcPr>
          <w:p>
            <w:pPr>
              <w:ind w:left="113.47199999999999" w:right="113.47199999999999"/>
              <w:spacing w:before="120" w:after="120"/>
            </w:pPr>
            <w:r>
              <w:rPr/>
              <w:t xml:space="preserve">26 Набор,</w:t>
            </w:r>
            <w:br/>
            <w:r>
              <w:rPr/>
              <w:t xml:space="preserve">61,152.00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Диагностический набор для определения антител к неструктурным белкам вируса ящура у КРС, овец, коз, свиней, восприимчивых диких животных, зоопарковых и цирковых и других видов животных, восприимчивых к вирусу ящура, ИФА .</w:t>
            </w:r>
          </w:p>
        </w:tc>
        <w:tc>
          <w:tcPr>
            <w:tcW w:w="5100" w:type="dxa"/>
            <w:shd w:val="clear" w:fill="fdf5e8"/>
          </w:tcPr>
          <w:p>
            <w:pPr>
              <w:ind w:left="113.47199999999999" w:right="113.47199999999999"/>
              <w:spacing w:before="120" w:after="120"/>
            </w:pPr>
            <w:r>
              <w:rPr/>
              <w:t xml:space="preserve">9 Набор,</w:t>
            </w:r>
            <w:br/>
            <w:r>
              <w:rPr/>
              <w:t xml:space="preserve">27,864.00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Диагностические наборы для выявления антител к вирусу блутанга в ИФА</w:t>
            </w:r>
          </w:p>
        </w:tc>
        <w:tc>
          <w:tcPr>
            <w:tcW w:w="5100" w:type="dxa"/>
            <w:shd w:val="clear" w:fill="fdf5e8"/>
          </w:tcPr>
          <w:p>
            <w:pPr>
              <w:ind w:left="113.47199999999999" w:right="113.47199999999999"/>
              <w:spacing w:before="120" w:after="120"/>
            </w:pPr>
            <w:r>
              <w:rPr/>
              <w:t xml:space="preserve">26 Набор,</w:t>
            </w:r>
            <w:br/>
            <w:r>
              <w:rPr/>
              <w:t xml:space="preserve">52,322.40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Наборы диагностические для выявления антител губкообразной энцефалопатии КРС и скрепи овец в ИФА.</w:t>
            </w:r>
          </w:p>
        </w:tc>
        <w:tc>
          <w:tcPr>
            <w:tcW w:w="5100" w:type="dxa"/>
            <w:shd w:val="clear" w:fill="fdf5e8"/>
          </w:tcPr>
          <w:p>
            <w:pPr>
              <w:ind w:left="113.47199999999999" w:right="113.47199999999999"/>
              <w:spacing w:before="120" w:after="120"/>
            </w:pPr>
            <w:r>
              <w:rPr/>
              <w:t xml:space="preserve">111 Набор,</w:t>
            </w:r>
            <w:br/>
            <w:r>
              <w:rPr/>
              <w:t xml:space="preserve">3,283,380.00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Положительный контроль Pourquier для диагностики бруцеллеза в ИФА для работы с РА, РСК, РБП, ИФА</w:t>
            </w:r>
          </w:p>
        </w:tc>
        <w:tc>
          <w:tcPr>
            <w:tcW w:w="5100" w:type="dxa"/>
            <w:shd w:val="clear" w:fill="fdf5e8"/>
          </w:tcPr>
          <w:p>
            <w:pPr>
              <w:ind w:left="113.47199999999999" w:right="113.47199999999999"/>
              <w:spacing w:before="120" w:after="120"/>
            </w:pPr>
            <w:r>
              <w:rPr/>
              <w:t xml:space="preserve">319 Штука,</w:t>
            </w:r>
            <w:br/>
            <w:r>
              <w:rPr/>
              <w:t xml:space="preserve">76,560.00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Отрицательный контроль Pourquier для диагностики бруцеллеза в ИФА для работы с РА, РСК, РБП, ИФА</w:t>
            </w:r>
          </w:p>
        </w:tc>
        <w:tc>
          <w:tcPr>
            <w:tcW w:w="5100" w:type="dxa"/>
            <w:shd w:val="clear" w:fill="fdf5e8"/>
          </w:tcPr>
          <w:p>
            <w:pPr>
              <w:ind w:left="113.47199999999999" w:right="113.47199999999999"/>
              <w:spacing w:before="120" w:after="120"/>
            </w:pPr>
            <w:r>
              <w:rPr/>
              <w:t xml:space="preserve">307 Штука,</w:t>
            </w:r>
            <w:br/>
            <w:r>
              <w:rPr/>
              <w:t xml:space="preserve">73,680.00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Наборы диагностические для выявления антител к возбудителю бруцеллеза в ИФА</w:t>
            </w:r>
          </w:p>
        </w:tc>
        <w:tc>
          <w:tcPr>
            <w:tcW w:w="5100" w:type="dxa"/>
            <w:shd w:val="clear" w:fill="fdf5e8"/>
          </w:tcPr>
          <w:p>
            <w:pPr>
              <w:ind w:left="113.47199999999999" w:right="113.47199999999999"/>
              <w:spacing w:before="120" w:after="120"/>
            </w:pPr>
            <w:r>
              <w:rPr/>
              <w:t xml:space="preserve">15 Набор,</w:t>
            </w:r>
            <w:br/>
            <w:r>
              <w:rPr/>
              <w:t xml:space="preserve">52,147.80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Набор для выявления генетического материала вируса алеутской болезни норок методом полимеразной цепной реакции с детекцией результатов в режиме «реального времени» (ПЦР в РВ)</w:t>
            </w:r>
          </w:p>
        </w:tc>
        <w:tc>
          <w:tcPr>
            <w:tcW w:w="5100" w:type="dxa"/>
            <w:shd w:val="clear" w:fill="fdf5e8"/>
          </w:tcPr>
          <w:p>
            <w:pPr>
              <w:ind w:left="113.47199999999999" w:right="113.47199999999999"/>
              <w:spacing w:before="120" w:after="120"/>
            </w:pPr>
            <w:r>
              <w:rPr/>
              <w:t xml:space="preserve">4 Набор,</w:t>
            </w:r>
            <w:br/>
            <w:r>
              <w:rPr/>
              <w:t xml:space="preserve">1,620.00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Наборы диагностические для выделения вируса гриппа птиц (тип А) методом ПЦР в РВ</w:t>
            </w:r>
          </w:p>
        </w:tc>
        <w:tc>
          <w:tcPr>
            <w:tcW w:w="5100" w:type="dxa"/>
            <w:shd w:val="clear" w:fill="fdf5e8"/>
          </w:tcPr>
          <w:p>
            <w:pPr>
              <w:ind w:left="113.47199999999999" w:right="113.47199999999999"/>
              <w:spacing w:before="120" w:after="120"/>
            </w:pPr>
            <w:r>
              <w:rPr/>
              <w:t xml:space="preserve">2 Набор,</w:t>
            </w:r>
            <w:br/>
            <w:r>
              <w:rPr/>
              <w:t xml:space="preserve">572.66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Наборы диагностические для выявления антител к возбудителю респираторного микоплазмоза птиц (кур) в ИФА</w:t>
            </w:r>
          </w:p>
        </w:tc>
        <w:tc>
          <w:tcPr>
            <w:tcW w:w="5100" w:type="dxa"/>
            <w:shd w:val="clear" w:fill="fdf5e8"/>
          </w:tcPr>
          <w:p>
            <w:pPr>
              <w:ind w:left="113.47199999999999" w:right="113.47199999999999"/>
              <w:spacing w:before="120" w:after="120"/>
            </w:pPr>
            <w:r>
              <w:rPr/>
              <w:t xml:space="preserve">36 Набор,</w:t>
            </w:r>
            <w:br/>
            <w:r>
              <w:rPr/>
              <w:t xml:space="preserve">75,090.24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Наборы диагностические для выявления антител к возбудителю бруцеллеза ИФА молоко</w:t>
            </w:r>
          </w:p>
        </w:tc>
        <w:tc>
          <w:tcPr>
            <w:tcW w:w="5100" w:type="dxa"/>
            <w:shd w:val="clear" w:fill="fdf5e8"/>
          </w:tcPr>
          <w:p>
            <w:pPr>
              <w:ind w:left="113.47199999999999" w:right="113.47199999999999"/>
              <w:spacing w:before="120" w:after="120"/>
            </w:pPr>
            <w:r>
              <w:rPr/>
              <w:t xml:space="preserve">6 Набор,</w:t>
            </w:r>
            <w:br/>
            <w:r>
              <w:rPr/>
              <w:t xml:space="preserve">36,000.00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Наборы диагностические для выявления антител к вирусу КЧС в ИФА</w:t>
            </w:r>
          </w:p>
        </w:tc>
        <w:tc>
          <w:tcPr>
            <w:tcW w:w="5100" w:type="dxa"/>
            <w:shd w:val="clear" w:fill="fdf5e8"/>
          </w:tcPr>
          <w:p>
            <w:pPr>
              <w:ind w:left="113.47199999999999" w:right="113.47199999999999"/>
              <w:spacing w:before="120" w:after="120"/>
            </w:pPr>
            <w:r>
              <w:rPr/>
              <w:t xml:space="preserve">14 Набор,</w:t>
            </w:r>
            <w:br/>
            <w:r>
              <w:rPr/>
              <w:t xml:space="preserve">30,455.88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Набор для выявления антител в сыворотке крови птиц к вирусу гриппа птиц подтипов Н5, Н7, Н9 в реакции торможения гемагглютинации</w:t>
            </w:r>
          </w:p>
        </w:tc>
        <w:tc>
          <w:tcPr>
            <w:tcW w:w="5100" w:type="dxa"/>
            <w:shd w:val="clear" w:fill="fdf5e8"/>
          </w:tcPr>
          <w:p>
            <w:pPr>
              <w:ind w:left="113.47199999999999" w:right="113.47199999999999"/>
              <w:spacing w:before="120" w:after="120"/>
            </w:pPr>
            <w:r>
              <w:rPr/>
              <w:t xml:space="preserve">4 Набор,</w:t>
            </w:r>
            <w:br/>
            <w:r>
              <w:rPr/>
              <w:t xml:space="preserve">1,437.83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ул. Раковская, 30А-2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21.10.60.600</w:t>
            </w:r>
          </w:p>
        </w:tc>
      </w:tr>
    </w:tbl>
    <w:p/>
    <w:p>
      <w:pPr>
        <w:ind w:left="113.47199999999999" w:right="113.47199999999999"/>
        <w:spacing w:before="120" w:after="120"/>
      </w:pPr>
      <w:r>
        <w:rPr>
          <w:color w:val="red"/>
          <w:b w:val="1"/>
          <w:bCs w:val="1"/>
        </w:rPr>
        <w:t xml:space="preserve">ОТРАСЛЬ: МЕДИЦИНА </w:t>
      </w:r>
    </w:p>
    <w:p>
      <w:pPr>
        <w:ind w:left="113.47199999999999" w:right="113.47199999999999"/>
        <w:spacing w:before="120" w:after="120"/>
      </w:pPr>
      <w:r>
        <w:rPr>
          <w:b w:val="1"/>
          <w:bCs w:val="1"/>
        </w:rPr>
        <w:t xml:space="preserve">Процедура закупки № auc0001720843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Медицина &gt; Расходные материалы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Реагенты и расходные материалы для клинико-диагностической лаборатории №1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Учреждение здравоохранения "Городская клиническая больница скорой медицинской помощи"</w:t>
            </w:r>
            <w:br/>
            <w:r>
              <w:rPr/>
              <w:t xml:space="preserve">Республика Беларусь, г. Минск, 220024, г. Минск, ул. Кижеватова, 58</w:t>
            </w:r>
            <w:br/>
            <w:r>
              <w:rPr/>
              <w:t xml:space="preserve">100061734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Розум Ирина Леонидовна, +375000000000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05.04.2024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4493600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Участникам необходимо представить следующие документы: 
1. Документ, подтверждающий регистрацию участника в стране его происхождения:
- свидетельство о государственной регистрации участника либо выписку из торгового реестра страны регистрации участника (для резидентов стран-членов Евразийского экономического союза);
- выписку из торгового реестра страны регистрации участника (для нерезидентов стран-членов Евразийского экономического союза).
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
-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 (для физического лица, в том числе индивидуального предпринимателя).
2. - для участника, являющегося резидентом Республики Беларусь - заявление об отсутствии задолженности по уплате налогов, сборов (пошлин), пеней на первое число месяца, предшествующего дню подачи предложения  и о соответствии требованиям п. 2 ст. 16 Закона № 419-З и пп. 1.7. п.1 Постановления Совета Министров  Республики Беларусь от 15 июня 2019г. № 395 по примерной форме согласно Приложению 2 к настоящим аукционным документам. 
 - для участника, не являющегося резидентом Республики Беларусь - документ об отсутствии задолженности по уплате налогов, сборов (пошлин), пеней, выданный уполномоченным органом в соответствии с законодательством страны, резидентом которой является участник, не ранее чем на первое число месяца, предшествующего дню подачи предложения  и заявление о соответствии требованиям п. 2 ст. 16 Закона № 419-З и пп. 1.7. п.1 Постановления Совета Министров  Республики Беларусь от 15 июня 2019г. № 395 по примерной форме согласно Приложению 2 к настоящим аукционным документам.  
</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автоматических анализаторов гемостаза «CN-6000» и «CN-3000», Siemens Healthcare Diagnostics Products GmbH (Германия)</w:t>
            </w:r>
          </w:p>
        </w:tc>
        <w:tc>
          <w:tcPr>
            <w:tcW w:w="5100" w:type="dxa"/>
            <w:shd w:val="clear" w:fill="fdf5e8"/>
          </w:tcPr>
          <w:p>
            <w:pPr>
              <w:ind w:left="113.47199999999999" w:right="113.47199999999999"/>
              <w:spacing w:before="120" w:after="120"/>
            </w:pPr>
            <w:r>
              <w:rPr/>
              <w:t xml:space="preserve">110 545 Условная единица,</w:t>
            </w:r>
            <w:br/>
            <w:r>
              <w:rPr/>
              <w:t xml:space="preserve">925,000.00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автоматического биохимического анализатора "AU-480"</w:t>
            </w:r>
          </w:p>
        </w:tc>
        <w:tc>
          <w:tcPr>
            <w:tcW w:w="5100" w:type="dxa"/>
            <w:shd w:val="clear" w:fill="fdf5e8"/>
          </w:tcPr>
          <w:p>
            <w:pPr>
              <w:ind w:left="113.47199999999999" w:right="113.47199999999999"/>
              <w:spacing w:before="120" w:after="120"/>
            </w:pPr>
            <w:r>
              <w:rPr/>
              <w:t xml:space="preserve">434 174 Условная единица,</w:t>
            </w:r>
            <w:br/>
            <w:r>
              <w:rPr/>
              <w:t xml:space="preserve">341,000.00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автоматических биохимических анализаторов  "AU-680" и "AU-5800"  </w:t>
            </w:r>
          </w:p>
        </w:tc>
        <w:tc>
          <w:tcPr>
            <w:tcW w:w="5100" w:type="dxa"/>
            <w:shd w:val="clear" w:fill="fdf5e8"/>
          </w:tcPr>
          <w:p>
            <w:pPr>
              <w:ind w:left="113.47199999999999" w:right="113.47199999999999"/>
              <w:spacing w:before="120" w:after="120"/>
            </w:pPr>
            <w:r>
              <w:rPr/>
              <w:t xml:space="preserve">533 083 Условная единица,</w:t>
            </w:r>
            <w:br/>
            <w:r>
              <w:rPr/>
              <w:t xml:space="preserve">617,000.00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автоматических иммунохимических анализаторов "Access-2"</w:t>
            </w:r>
          </w:p>
        </w:tc>
        <w:tc>
          <w:tcPr>
            <w:tcW w:w="5100" w:type="dxa"/>
            <w:shd w:val="clear" w:fill="fdf5e8"/>
          </w:tcPr>
          <w:p>
            <w:pPr>
              <w:ind w:left="113.47199999999999" w:right="113.47199999999999"/>
              <w:spacing w:before="120" w:after="120"/>
            </w:pPr>
            <w:r>
              <w:rPr/>
              <w:t xml:space="preserve">204 803 Условная единица,</w:t>
            </w:r>
            <w:br/>
            <w:r>
              <w:rPr/>
              <w:t xml:space="preserve">299,500.00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автоматического иммунохимического  анализатора "Unicel DxI 800"</w:t>
            </w:r>
          </w:p>
        </w:tc>
        <w:tc>
          <w:tcPr>
            <w:tcW w:w="5100" w:type="dxa"/>
            <w:shd w:val="clear" w:fill="fdf5e8"/>
          </w:tcPr>
          <w:p>
            <w:pPr>
              <w:ind w:left="113.47199999999999" w:right="113.47199999999999"/>
              <w:spacing w:before="120" w:after="120"/>
            </w:pPr>
            <w:r>
              <w:rPr/>
              <w:t xml:space="preserve">523 546 Условная единица,</w:t>
            </w:r>
            <w:br/>
            <w:r>
              <w:rPr/>
              <w:t xml:space="preserve">350,000.00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Реагенты, контрольные материалы и другие расходные материалы для анализатора газов крови, электролитов и метаболитов портативного типа «Epoc Reader»</w:t>
            </w:r>
          </w:p>
        </w:tc>
        <w:tc>
          <w:tcPr>
            <w:tcW w:w="5100" w:type="dxa"/>
            <w:shd w:val="clear" w:fill="fdf5e8"/>
          </w:tcPr>
          <w:p>
            <w:pPr>
              <w:ind w:left="113.47199999999999" w:right="113.47199999999999"/>
              <w:spacing w:before="120" w:after="120"/>
            </w:pPr>
            <w:r>
              <w:rPr/>
              <w:t xml:space="preserve">510 Условная единица,</w:t>
            </w:r>
            <w:br/>
            <w:r>
              <w:rPr/>
              <w:t xml:space="preserve">24,000.00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автоматического иммуногематологического анализатора «IH-500» </w:t>
            </w:r>
          </w:p>
        </w:tc>
        <w:tc>
          <w:tcPr>
            <w:tcW w:w="5100" w:type="dxa"/>
            <w:shd w:val="clear" w:fill="fdf5e8"/>
          </w:tcPr>
          <w:p>
            <w:pPr>
              <w:ind w:left="113.47199999999999" w:right="113.47199999999999"/>
              <w:spacing w:before="120" w:after="120"/>
            </w:pPr>
            <w:r>
              <w:rPr/>
              <w:t xml:space="preserve">37 880 Единица,</w:t>
            </w:r>
            <w:br/>
            <w:r>
              <w:rPr/>
              <w:t xml:space="preserve">292,500.00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автоматических  раскапывателя «Swing» и центрифуги-ридера «Saxo»</w:t>
            </w:r>
          </w:p>
        </w:tc>
        <w:tc>
          <w:tcPr>
            <w:tcW w:w="5100" w:type="dxa"/>
            <w:shd w:val="clear" w:fill="fdf5e8"/>
          </w:tcPr>
          <w:p>
            <w:pPr>
              <w:ind w:left="113.47199999999999" w:right="113.47199999999999"/>
              <w:spacing w:before="120" w:after="120"/>
            </w:pPr>
            <w:r>
              <w:rPr/>
              <w:t xml:space="preserve">30 454 Условная единица,</w:t>
            </w:r>
            <w:br/>
            <w:r>
              <w:rPr/>
              <w:t xml:space="preserve">251,000.00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Реагенты, контроли, калибраторы и другие расходные материалы для автоматических анализаторов гемостаза высокой производительности «ACL TOP 500 CTS» и «ACL TOP 350 CTS»</w:t>
            </w:r>
          </w:p>
        </w:tc>
        <w:tc>
          <w:tcPr>
            <w:tcW w:w="5100" w:type="dxa"/>
            <w:shd w:val="clear" w:fill="fdf5e8"/>
          </w:tcPr>
          <w:p>
            <w:pPr>
              <w:ind w:left="113.47199999999999" w:right="113.47199999999999"/>
              <w:spacing w:before="120" w:after="120"/>
            </w:pPr>
            <w:r>
              <w:rPr/>
              <w:t xml:space="preserve">959 995 Условная единица,</w:t>
            </w:r>
            <w:br/>
            <w:r>
              <w:rPr/>
              <w:t xml:space="preserve">877,600.00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Реагенты, контроли, калибраторы и другие расходные материалы для анализатора газов крови, электролитов, метаболитов и оксиметрии «GEM Premier 3500»</w:t>
            </w:r>
          </w:p>
        </w:tc>
        <w:tc>
          <w:tcPr>
            <w:tcW w:w="5100" w:type="dxa"/>
            <w:shd w:val="clear" w:fill="fdf5e8"/>
          </w:tcPr>
          <w:p>
            <w:pPr>
              <w:ind w:left="113.47199999999999" w:right="113.47199999999999"/>
              <w:spacing w:before="120" w:after="120"/>
            </w:pPr>
            <w:r>
              <w:rPr/>
              <w:t xml:space="preserve">420 Условная единица,</w:t>
            </w:r>
            <w:br/>
            <w:r>
              <w:rPr/>
              <w:t xml:space="preserve">115,600.00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Реагенты, контроли, калибраторы и другие расходные материалы для анализатора газов крови, электролитов, метаболитов и оксиметрии «GEM Premier 4000»</w:t>
            </w:r>
          </w:p>
        </w:tc>
        <w:tc>
          <w:tcPr>
            <w:tcW w:w="5100" w:type="dxa"/>
            <w:shd w:val="clear" w:fill="fdf5e8"/>
          </w:tcPr>
          <w:p>
            <w:pPr>
              <w:ind w:left="113.47199999999999" w:right="113.47199999999999"/>
              <w:spacing w:before="120" w:after="120"/>
            </w:pPr>
            <w:r>
              <w:rPr/>
              <w:t xml:space="preserve">384 Условная единица,</w:t>
            </w:r>
            <w:br/>
            <w:r>
              <w:rPr/>
              <w:t xml:space="preserve">162,600.00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Реагенты, контроли, калибраторы и другие расходные материалы для анализатора газов крови, электролитов и метаболитов «GEM Premier 5000»</w:t>
            </w:r>
          </w:p>
        </w:tc>
        <w:tc>
          <w:tcPr>
            <w:tcW w:w="5100" w:type="dxa"/>
            <w:shd w:val="clear" w:fill="fdf5e8"/>
          </w:tcPr>
          <w:p>
            <w:pPr>
              <w:ind w:left="113.47199999999999" w:right="113.47199999999999"/>
              <w:spacing w:before="120" w:after="120"/>
            </w:pPr>
            <w:r>
              <w:rPr/>
              <w:t xml:space="preserve">18 Условная единица,</w:t>
            </w:r>
            <w:br/>
            <w:r>
              <w:rPr/>
              <w:t xml:space="preserve">115,500.00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Реагенты и расходные материалы для анализатора газов крови, электролитов, метаболитов и Со-оксиметрии «RAPIDPoint» </w:t>
            </w:r>
          </w:p>
        </w:tc>
        <w:tc>
          <w:tcPr>
            <w:tcW w:w="5100" w:type="dxa"/>
            <w:shd w:val="clear" w:fill="fdf5e8"/>
          </w:tcPr>
          <w:p>
            <w:pPr>
              <w:ind w:left="113.47199999999999" w:right="113.47199999999999"/>
              <w:spacing w:before="120" w:after="120"/>
            </w:pPr>
            <w:r>
              <w:rPr/>
              <w:t xml:space="preserve">40 Условная единица,</w:t>
            </w:r>
            <w:br/>
            <w:r>
              <w:rPr/>
              <w:t xml:space="preserve">122,300.00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bl>
    <w:p/>
    <w:p>
      <w:pPr>
        <w:ind w:left="113.47199999999999" w:right="113.47199999999999"/>
        <w:spacing w:before="120" w:after="120"/>
      </w:pPr>
      <w:r>
        <w:rPr>
          <w:b w:val="1"/>
          <w:bCs w:val="1"/>
        </w:rPr>
        <w:t xml:space="preserve">Процедура закупки № auc0001720877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Медицина &gt; Расходные материалы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Реагенты и расходные материалы для клинико-диагностической и бактериологической лабораторий №2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Учреждение здравоохранения "Городская клиническая больница скорой медицинской помощи"</w:t>
            </w:r>
            <w:br/>
            <w:r>
              <w:rPr/>
              <w:t xml:space="preserve">Республика Беларусь, г. Минск, 220024, г. Минск, ул. Кижеватова, 58</w:t>
            </w:r>
            <w:br/>
            <w:r>
              <w:rPr/>
              <w:t xml:space="preserve">100061734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Куликова Александра Михайловна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05.04.2024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4756100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аукционными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автоматизированной системы иммуноферментного анализа инфекционных и аутоиммунных заболеваний "Chorus TRIO"</w:t>
            </w:r>
          </w:p>
        </w:tc>
        <w:tc>
          <w:tcPr>
            <w:tcW w:w="5100" w:type="dxa"/>
            <w:shd w:val="clear" w:fill="fdf5e8"/>
          </w:tcPr>
          <w:p>
            <w:pPr>
              <w:ind w:left="113.47199999999999" w:right="113.47199999999999"/>
              <w:spacing w:before="120" w:after="120"/>
            </w:pPr>
            <w:r>
              <w:rPr/>
              <w:t xml:space="preserve">2 680 Условная единица,</w:t>
            </w:r>
            <w:br/>
            <w:r>
              <w:rPr/>
              <w:t xml:space="preserve">64,000.00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автоматического анализатора гликированного гемоглобина "D-10"</w:t>
            </w:r>
          </w:p>
        </w:tc>
        <w:tc>
          <w:tcPr>
            <w:tcW w:w="5100" w:type="dxa"/>
            <w:shd w:val="clear" w:fill="fdf5e8"/>
          </w:tcPr>
          <w:p>
            <w:pPr>
              <w:ind w:left="113.47199999999999" w:right="113.47199999999999"/>
              <w:spacing w:before="120" w:after="120"/>
            </w:pPr>
            <w:r>
              <w:rPr/>
              <w:t xml:space="preserve">2 018 Условная единица,</w:t>
            </w:r>
            <w:br/>
            <w:r>
              <w:rPr/>
              <w:t xml:space="preserve">27,000.00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Реагенты и расходные материалы для анализатора мультиплексного анализа "FilmArray"</w:t>
            </w:r>
          </w:p>
        </w:tc>
        <w:tc>
          <w:tcPr>
            <w:tcW w:w="5100" w:type="dxa"/>
            <w:shd w:val="clear" w:fill="fdf5e8"/>
          </w:tcPr>
          <w:p>
            <w:pPr>
              <w:ind w:left="113.47199999999999" w:right="113.47199999999999"/>
              <w:spacing w:before="120" w:after="120"/>
            </w:pPr>
            <w:r>
              <w:rPr/>
              <w:t xml:space="preserve">120 Условная единица,</w:t>
            </w:r>
            <w:br/>
            <w:r>
              <w:rPr/>
              <w:t xml:space="preserve">238,000.00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автоматического анализатора гликированного гемоглобина "HLC-723 G8"</w:t>
            </w:r>
          </w:p>
        </w:tc>
        <w:tc>
          <w:tcPr>
            <w:tcW w:w="5100" w:type="dxa"/>
            <w:shd w:val="clear" w:fill="fdf5e8"/>
          </w:tcPr>
          <w:p>
            <w:pPr>
              <w:ind w:left="113.47199999999999" w:right="113.47199999999999"/>
              <w:spacing w:before="120" w:after="120"/>
            </w:pPr>
            <w:r>
              <w:rPr/>
              <w:t xml:space="preserve">21 473 Условная единица,</w:t>
            </w:r>
            <w:br/>
            <w:r>
              <w:rPr/>
              <w:t xml:space="preserve">58,000.00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Реагенты и расходные материалы для иммунофлюоресцентного анализатора "mini Vidas"</w:t>
            </w:r>
          </w:p>
        </w:tc>
        <w:tc>
          <w:tcPr>
            <w:tcW w:w="5100" w:type="dxa"/>
            <w:shd w:val="clear" w:fill="fdf5e8"/>
          </w:tcPr>
          <w:p>
            <w:pPr>
              <w:ind w:left="113.47199999999999" w:right="113.47199999999999"/>
              <w:spacing w:before="120" w:after="120"/>
            </w:pPr>
            <w:r>
              <w:rPr/>
              <w:t xml:space="preserve">26 100 Условная единица,</w:t>
            </w:r>
            <w:br/>
            <w:r>
              <w:rPr/>
              <w:t xml:space="preserve">1,456,000.00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Реагенты и расходные материалы для системы определения функции тромбоцитов "Multiplate"</w:t>
            </w:r>
          </w:p>
        </w:tc>
        <w:tc>
          <w:tcPr>
            <w:tcW w:w="5100" w:type="dxa"/>
            <w:shd w:val="clear" w:fill="fdf5e8"/>
          </w:tcPr>
          <w:p>
            <w:pPr>
              <w:ind w:left="113.47199999999999" w:right="113.47199999999999"/>
              <w:spacing w:before="120" w:after="120"/>
            </w:pPr>
            <w:r>
              <w:rPr/>
              <w:t xml:space="preserve">4 680 Условная единица,</w:t>
            </w:r>
            <w:br/>
            <w:r>
              <w:rPr/>
              <w:t xml:space="preserve">99,000.00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Реагенты и расходные материалы для анализатора кардиальных маркеров "Triage Meter Plus"</w:t>
            </w:r>
          </w:p>
        </w:tc>
        <w:tc>
          <w:tcPr>
            <w:tcW w:w="5100" w:type="dxa"/>
            <w:shd w:val="clear" w:fill="fdf5e8"/>
          </w:tcPr>
          <w:p>
            <w:pPr>
              <w:ind w:left="113.47199999999999" w:right="113.47199999999999"/>
              <w:spacing w:before="120" w:after="120"/>
            </w:pPr>
            <w:r>
              <w:rPr/>
              <w:t xml:space="preserve">3 900 Условная единица,</w:t>
            </w:r>
            <w:br/>
            <w:r>
              <w:rPr/>
              <w:t xml:space="preserve">325,000.00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Реагенты и расходные материалы для полуавтоматической системы электрофореза белковых фракций "SAS-1/SAS-2"</w:t>
            </w:r>
          </w:p>
        </w:tc>
        <w:tc>
          <w:tcPr>
            <w:tcW w:w="5100" w:type="dxa"/>
            <w:shd w:val="clear" w:fill="fdf5e8"/>
          </w:tcPr>
          <w:p>
            <w:pPr>
              <w:ind w:left="113.47199999999999" w:right="113.47199999999999"/>
              <w:spacing w:before="120" w:after="120"/>
            </w:pPr>
            <w:r>
              <w:rPr/>
              <w:t xml:space="preserve">1 310 Условная единица,</w:t>
            </w:r>
            <w:br/>
            <w:r>
              <w:rPr/>
              <w:t xml:space="preserve">11,000.00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Реагенты  и расходные материалы для анализатора глюкозы и лактата "SUPER GL speedy"</w:t>
            </w:r>
          </w:p>
        </w:tc>
        <w:tc>
          <w:tcPr>
            <w:tcW w:w="5100" w:type="dxa"/>
            <w:shd w:val="clear" w:fill="fdf5e8"/>
          </w:tcPr>
          <w:p>
            <w:pPr>
              <w:ind w:left="113.47199999999999" w:right="113.47199999999999"/>
              <w:spacing w:before="120" w:after="120"/>
            </w:pPr>
            <w:r>
              <w:rPr/>
              <w:t xml:space="preserve">171 570 Условная единица,</w:t>
            </w:r>
            <w:br/>
            <w:r>
              <w:rPr/>
              <w:t xml:space="preserve">124,000.00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автоматического гематологического анализатора "ХN 350" и "ХN 550"</w:t>
            </w:r>
          </w:p>
        </w:tc>
        <w:tc>
          <w:tcPr>
            <w:tcW w:w="5100" w:type="dxa"/>
            <w:shd w:val="clear" w:fill="fdf5e8"/>
          </w:tcPr>
          <w:p>
            <w:pPr>
              <w:ind w:left="113.47199999999999" w:right="113.47199999999999"/>
              <w:spacing w:before="120" w:after="120"/>
            </w:pPr>
            <w:r>
              <w:rPr/>
              <w:t xml:space="preserve">25 074 Условная единица,</w:t>
            </w:r>
            <w:br/>
            <w:r>
              <w:rPr/>
              <w:t xml:space="preserve">186,000.00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автоматического гематологического анализатора "XN 1500" и модуля окраски мазков "XP 20"</w:t>
            </w:r>
          </w:p>
        </w:tc>
        <w:tc>
          <w:tcPr>
            <w:tcW w:w="5100" w:type="dxa"/>
            <w:shd w:val="clear" w:fill="fdf5e8"/>
          </w:tcPr>
          <w:p>
            <w:pPr>
              <w:ind w:left="113.47199999999999" w:right="113.47199999999999"/>
              <w:spacing w:before="120" w:after="120"/>
            </w:pPr>
            <w:r>
              <w:rPr/>
              <w:t xml:space="preserve">14 424 Условная единица,</w:t>
            </w:r>
            <w:br/>
            <w:r>
              <w:rPr/>
              <w:t xml:space="preserve">343,000.00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автоматического анализатора физико-химических свойств мочи "UC 3500"</w:t>
            </w:r>
          </w:p>
        </w:tc>
        <w:tc>
          <w:tcPr>
            <w:tcW w:w="5100" w:type="dxa"/>
            <w:shd w:val="clear" w:fill="fdf5e8"/>
          </w:tcPr>
          <w:p>
            <w:pPr>
              <w:ind w:left="113.47199999999999" w:right="113.47199999999999"/>
              <w:spacing w:before="120" w:after="120"/>
            </w:pPr>
            <w:r>
              <w:rPr/>
              <w:t xml:space="preserve">13 875 Условная единица,</w:t>
            </w:r>
            <w:br/>
            <w:r>
              <w:rPr/>
              <w:t xml:space="preserve">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автоматического анализатора осадка мочи "UF 5000"</w:t>
            </w:r>
          </w:p>
        </w:tc>
        <w:tc>
          <w:tcPr>
            <w:tcW w:w="5100" w:type="dxa"/>
            <w:shd w:val="clear" w:fill="fdf5e8"/>
          </w:tcPr>
          <w:p>
            <w:pPr>
              <w:ind w:left="113.47199999999999" w:right="113.47199999999999"/>
              <w:spacing w:before="120" w:after="120"/>
            </w:pPr>
            <w:r>
              <w:rPr/>
              <w:t xml:space="preserve">2 570 Условная единица,</w:t>
            </w:r>
            <w:br/>
            <w:r>
              <w:rPr/>
              <w:t xml:space="preserve">126,000.00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Реагенты и расходные материалы для работы на автоматических анализаторах гемостаза "CN-6000" и "CN-3000" Sysmex Cor. (Япония), Sysmex Europe GmbH (Германия)</w:t>
            </w:r>
          </w:p>
        </w:tc>
        <w:tc>
          <w:tcPr>
            <w:tcW w:w="5100" w:type="dxa"/>
            <w:shd w:val="clear" w:fill="fdf5e8"/>
          </w:tcPr>
          <w:p>
            <w:pPr>
              <w:ind w:left="113.47199999999999" w:right="113.47199999999999"/>
              <w:spacing w:before="120" w:after="120"/>
            </w:pPr>
            <w:r>
              <w:rPr/>
              <w:t xml:space="preserve">304 100 Условная единица,</w:t>
            </w:r>
            <w:br/>
            <w:r>
              <w:rPr/>
              <w:t xml:space="preserve">215,000.00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Реагенты и расходные материалы к автоматическому анализатору для определения СОЭ серии TEST1 модель NHL</w:t>
            </w:r>
          </w:p>
        </w:tc>
        <w:tc>
          <w:tcPr>
            <w:tcW w:w="5100" w:type="dxa"/>
            <w:shd w:val="clear" w:fill="fdf5e8"/>
          </w:tcPr>
          <w:p>
            <w:pPr>
              <w:ind w:left="113.47199999999999" w:right="113.47199999999999"/>
              <w:spacing w:before="120" w:after="120"/>
            </w:pPr>
            <w:r>
              <w:rPr/>
              <w:t xml:space="preserve">25 000 Условная единица,</w:t>
            </w:r>
            <w:br/>
            <w:r>
              <w:rPr/>
              <w:t xml:space="preserve">31,000.00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автоматического анализатора физико-химических свойств мочи "Uriscan Super Plus"</w:t>
            </w:r>
          </w:p>
        </w:tc>
        <w:tc>
          <w:tcPr>
            <w:tcW w:w="5100" w:type="dxa"/>
            <w:shd w:val="clear" w:fill="fdf5e8"/>
          </w:tcPr>
          <w:p>
            <w:pPr>
              <w:ind w:left="113.47199999999999" w:right="113.47199999999999"/>
              <w:spacing w:before="120" w:after="120"/>
            </w:pPr>
            <w:r>
              <w:rPr/>
              <w:t xml:space="preserve">27 594 Условная единица,</w:t>
            </w:r>
            <w:br/>
            <w:r>
              <w:rPr/>
              <w:t xml:space="preserve">62,000.00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автоматического анализатора осадка мочи "USCANER premio"</w:t>
            </w:r>
          </w:p>
        </w:tc>
        <w:tc>
          <w:tcPr>
            <w:tcW w:w="5100" w:type="dxa"/>
            <w:shd w:val="clear" w:fill="fdf5e8"/>
          </w:tcPr>
          <w:p>
            <w:pPr>
              <w:ind w:left="113.47199999999999" w:right="113.47199999999999"/>
              <w:spacing w:before="120" w:after="120"/>
            </w:pPr>
            <w:r>
              <w:rPr/>
              <w:t xml:space="preserve">59 967 Условная единица,</w:t>
            </w:r>
            <w:br/>
            <w:r>
              <w:rPr/>
              <w:t xml:space="preserve">98,000.00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автоматического анализатора культур крови "BacT/ALERT 3D"</w:t>
            </w:r>
          </w:p>
        </w:tc>
        <w:tc>
          <w:tcPr>
            <w:tcW w:w="5100" w:type="dxa"/>
            <w:shd w:val="clear" w:fill="fdf5e8"/>
          </w:tcPr>
          <w:p>
            <w:pPr>
              <w:ind w:left="113.47199999999999" w:right="113.47199999999999"/>
              <w:spacing w:before="120" w:after="120"/>
            </w:pPr>
            <w:r>
              <w:rPr/>
              <w:t xml:space="preserve">5 000 Условная единица,</w:t>
            </w:r>
            <w:br/>
            <w:r>
              <w:rPr/>
              <w:t xml:space="preserve">196,000.00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автоматического микробиологического анализатора "VITEK 2 Compact"</w:t>
            </w:r>
          </w:p>
        </w:tc>
        <w:tc>
          <w:tcPr>
            <w:tcW w:w="5100" w:type="dxa"/>
            <w:shd w:val="clear" w:fill="fdf5e8"/>
          </w:tcPr>
          <w:p>
            <w:pPr>
              <w:ind w:left="113.47199999999999" w:right="113.47199999999999"/>
              <w:spacing w:before="120" w:after="120"/>
            </w:pPr>
            <w:r>
              <w:rPr/>
              <w:t xml:space="preserve">90 220 Условная единица,</w:t>
            </w:r>
            <w:br/>
            <w:r>
              <w:rPr/>
              <w:t xml:space="preserve">939,000.00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Реагенты и расходные материалы для бактериологического анализатора "HB&amp;L Uroquattro"</w:t>
            </w:r>
          </w:p>
        </w:tc>
        <w:tc>
          <w:tcPr>
            <w:tcW w:w="5100" w:type="dxa"/>
            <w:shd w:val="clear" w:fill="fdf5e8"/>
          </w:tcPr>
          <w:p>
            <w:pPr>
              <w:ind w:left="113.47199999999999" w:right="113.47199999999999"/>
              <w:spacing w:before="120" w:after="120"/>
            </w:pPr>
            <w:r>
              <w:rPr/>
              <w:t xml:space="preserve">4 680 Условная единица,</w:t>
            </w:r>
            <w:br/>
            <w:r>
              <w:rPr/>
              <w:t xml:space="preserve">48,000.00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Реагенты и расходные материалы для автоматизированной системы для гемокультивирования "BC120"</w:t>
            </w:r>
          </w:p>
        </w:tc>
        <w:tc>
          <w:tcPr>
            <w:tcW w:w="5100" w:type="dxa"/>
            <w:shd w:val="clear" w:fill="fdf5e8"/>
          </w:tcPr>
          <w:p>
            <w:pPr>
              <w:ind w:left="113.47199999999999" w:right="113.47199999999999"/>
              <w:spacing w:before="120" w:after="120"/>
            </w:pPr>
            <w:r>
              <w:rPr/>
              <w:t xml:space="preserve">2 300 Условная единица,</w:t>
            </w:r>
            <w:br/>
            <w:r>
              <w:rPr/>
              <w:t xml:space="preserve">56,100.00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220024, г. Минск, ул. Кижеватова, 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20.59.52.100</w:t>
            </w:r>
          </w:p>
        </w:tc>
      </w:tr>
    </w:tbl>
    <w:p/>
    <w:p>
      <w:pPr>
        <w:ind w:left="113.47199999999999" w:right="113.47199999999999"/>
        <w:spacing w:before="120" w:after="120"/>
      </w:pPr>
      <w:r>
        <w:rPr>
          <w:color w:val="red"/>
          <w:b w:val="1"/>
          <w:bCs w:val="1"/>
        </w:rPr>
        <w:t xml:space="preserve">ОТРАСЛЬ: СЕЛЬСКОЕ ХОЗЯЙСТВО </w:t>
      </w:r>
    </w:p>
    <w:p>
      <w:pPr>
        <w:ind w:left="113.47199999999999" w:right="113.47199999999999"/>
        <w:spacing w:before="120" w:after="120"/>
      </w:pPr>
      <w:r>
        <w:rPr>
          <w:b w:val="1"/>
          <w:bCs w:val="1"/>
        </w:rPr>
        <w:t xml:space="preserve">Процедура закупки № auc0001721071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Мелиорация / ирригация</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Проведение в 2024 году инвентаризации мелиоративных систем и отдельно расположенных гидротехнических сооружений </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Государственное объединение по мелиорации земель, водному и рыбному хозяйству "Белводхоз"</w:t>
            </w:r>
            <w:br/>
            <w:r>
              <w:rPr/>
              <w:t xml:space="preserve">Республика Беларусь, г. Минск, 220029, г. Минск, ул. Коммунистическая, 11-519</w:t>
            </w:r>
            <w:br/>
            <w:r>
              <w:rPr/>
              <w:t xml:space="preserve">100736093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Петух Вероника Владимировна, 80173710583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05.04.2024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3484511.35</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Инвентаризация мелиоративных систем и отдельно расположенных гидротехнических сооружений в Республике Беларусь в 2024 году</w:t>
            </w:r>
          </w:p>
        </w:tc>
        <w:tc>
          <w:tcPr>
            <w:tcW w:w="5100" w:type="dxa"/>
            <w:shd w:val="clear" w:fill="fdf5e8"/>
          </w:tcPr>
          <w:p>
            <w:pPr>
              <w:ind w:left="113.47199999999999" w:right="113.47199999999999"/>
              <w:spacing w:before="120" w:after="120"/>
            </w:pPr>
            <w:r>
              <w:rPr/>
              <w:t xml:space="preserve">1 Условная единица,</w:t>
            </w:r>
            <w:br/>
            <w:r>
              <w:rPr/>
              <w:t xml:space="preserve">3,484,511.35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19.04.2024 по 20.12.2024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71.12.19.900</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auc0001717317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Дороги / мосты / тоннели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подрядной организации на выполнение строительных работ по объекту: "Лесохозяйственная дорога № 1 в Жодинском лесничестве Смолевичского лесхоза"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Проектно-изыскательское республиканское унитарное предприятие "БЕЛГИПРОЛЕС"
</w:t>
            </w:r>
            <w:br/>
            <w:r>
              <w:rPr/>
              <w:t xml:space="preserve">Республика Беларусь, г. Минск, 220002, г. Минск, ул.В.Хоружей, 41
</w:t>
            </w:r>
            <w:br/>
            <w:r>
              <w:rPr/>
              <w:t xml:space="preserve">100195503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Радюкевич Владимир Владимирович, +375173795431</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Государственное лесохозяйственное учреждение "Смолевичский лесхоз"</w:t>
            </w:r>
            <w:br/>
            <w:r>
              <w:rPr/>
              <w:t xml:space="preserve">Республика Беларусь, Минская область, Смолевичский район, г.Смолевичи, ул. Торговая, 41, 222201</w:t>
            </w:r>
            <w:br/>
            <w:r>
              <w:rPr/>
              <w:t xml:space="preserve">600023997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03.04.2024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4455819.6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По вопросам организации и проведения процедуры государственной закупки: Хатковский Павел Ромуальдович +375 44 5828111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на выполнение строительных работ по объекту: «Лесохозяйственная дорога № 1 в Жодинском лесничестве Смолевичского лесхоза"</w:t>
            </w:r>
          </w:p>
        </w:tc>
        <w:tc>
          <w:tcPr>
            <w:tcW w:w="5100" w:type="dxa"/>
            <w:shd w:val="clear" w:fill="fdf5e8"/>
          </w:tcPr>
          <w:p>
            <w:pPr>
              <w:ind w:left="113.47199999999999" w:right="113.47199999999999"/>
              <w:spacing w:before="120" w:after="120"/>
            </w:pPr>
            <w:r>
              <w:rPr/>
              <w:t xml:space="preserve">1 Единица,</w:t>
            </w:r>
            <w:br/>
            <w:r>
              <w:rPr/>
              <w:t xml:space="preserve">4,455,819.60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22.04.2024 по 23.06.2025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220002, г. Минск, ул.В.Хоружей, 41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42.11.20.200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auc0001722659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Дороги / мосты / тоннели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Текущий ремонт объекта «Автомобильная дорога Р-20 Витебск – Полоцк – граница Латвийской Республики (Григоровщина) км 7,096 – км 13,972 (слева); км 7,096 – км 13,972 (справа) (ремонт покрытия)».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автомобильных дорог "Витебскавтодор"</w:t>
            </w:r>
            <w:br/>
            <w:r>
              <w:rPr/>
              <w:t xml:space="preserve">Республика Беларусь, Витебская область, 210026, г. Витебск, ул. Суворова, 16</w:t>
            </w:r>
            <w:br/>
            <w:r>
              <w:rPr/>
              <w:t xml:space="preserve">300582165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Храмцова Людмила Владимировна, +375212262493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01.04.2024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6099393</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Требования к участникам изложены в разделе "Требования к участникам, документы и (или) сведения для проверки требований к участникам" конкурсных документов -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сметной документации, конкурсных документов и норм действующего законодательства. Проект договора прилагается.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Текущий ремонт объекта "Автомобильная дорога Р-20 Витебск - Полоцк - граница Латвийской Республики (Григоровщина) км 7,096 - км 13,972 (слева); км 7,096 - км 13,972 (справа) (ремонт покрытия)".</w:t>
            </w:r>
          </w:p>
        </w:tc>
        <w:tc>
          <w:tcPr>
            <w:tcW w:w="5100" w:type="dxa"/>
            <w:shd w:val="clear" w:fill="fdf5e8"/>
          </w:tcPr>
          <w:p>
            <w:pPr>
              <w:ind w:left="113.47199999999999" w:right="113.47199999999999"/>
              <w:spacing w:before="120" w:after="120"/>
            </w:pPr>
            <w:r>
              <w:rPr/>
              <w:t xml:space="preserve">1 Единица,</w:t>
            </w:r>
            <w:br/>
            <w:r>
              <w:rPr/>
              <w:t xml:space="preserve">6,099,393.00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13.04.2024 по 20.06.2024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210026, г. Витебск, ул. Суворова, 16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42.11.20.210</w:t>
            </w:r>
          </w:p>
        </w:tc>
      </w:tr>
    </w:tbl>
    <w:p/>
    <w:p>
      <w:pPr>
        <w:ind w:left="113.47199999999999" w:right="113.47199999999999"/>
        <w:spacing w:before="120" w:after="120"/>
      </w:pPr>
      <w:r>
        <w:rPr>
          <w:b w:val="1"/>
          <w:bCs w:val="1"/>
        </w:rPr>
        <w:t xml:space="preserve">Процедура закупки № auc0001719023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подрядной организации на выполнение строительно-монтажных работ по объекту «Реконструкция городского стадиона в г. Дзержинске»  1, 2 очереди строительства (повторно от № auc0001693656)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Дзержинского района"</w:t>
            </w:r>
            <w:br/>
            <w:r>
              <w:rPr/>
              <w:t xml:space="preserve">Республика Беларусь, Минская область, 222720, Дзержинск, ул. Я. Коласа, 4</w:t>
            </w:r>
            <w:br/>
            <w:r>
              <w:rPr/>
              <w:t xml:space="preserve">600112953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Лалина Валерия Александровна, +375171652418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30.03.2024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3444557</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на выполнение строительно-монтажных работ по объекту «Реконструкция городского стадиона в г. Дзержинске» 1, 2 очереди строительства</w:t>
            </w:r>
          </w:p>
        </w:tc>
        <w:tc>
          <w:tcPr>
            <w:tcW w:w="5100" w:type="dxa"/>
            <w:shd w:val="clear" w:fill="fdf5e8"/>
          </w:tcPr>
          <w:p>
            <w:pPr>
              <w:ind w:left="113.47199999999999" w:right="113.47199999999999"/>
              <w:spacing w:before="120" w:after="120"/>
            </w:pPr>
            <w:r>
              <w:rPr/>
              <w:t xml:space="preserve">1 Единица,</w:t>
            </w:r>
            <w:br/>
            <w:r>
              <w:rPr/>
              <w:t xml:space="preserve">3,444,557.00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17.04.2024 по 16.10.2024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222720, Дзержинск, ул. Я. Коласа,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42.99.22.000</w:t>
            </w:r>
          </w:p>
        </w:tc>
      </w:tr>
    </w:tbl>
    <w:p/>
    <w:p>
      <w:pPr>
        <w:ind w:left="113.47199999999999" w:right="113.47199999999999"/>
        <w:spacing w:before="120" w:after="120"/>
      </w:pPr>
      <w:r>
        <w:rPr>
          <w:b w:val="1"/>
          <w:bCs w:val="1"/>
        </w:rPr>
        <w:t xml:space="preserve">Процедура закупки № auc0001712777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генподрядчика для выполнения СМР для строительства объекта: "Строительство котельной на МВТ на территории существующей котельной по ул.Садовая, 2 в г.Микашевичи"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многоотраслевое производственное предприятие жилищно-коммунального хозяйства " Лунинецкое ЖКХ"</w:t>
            </w:r>
            <w:br/>
            <w:r>
              <w:rPr/>
              <w:t xml:space="preserve">Республика Беларусь, Брестская область, 225644, Лунинец, ул Баженовой 4</w:t>
            </w:r>
            <w:br/>
            <w:r>
              <w:rPr/>
              <w:t xml:space="preserve">200106658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Олешкевич Сергей Антонович, +375164722137
</w:t>
            </w:r>
            <w:br/>
            <w:r>
              <w:rPr/>
              <w:t xml:space="preserve">Кохович Тамара Эдуардовна, +375164758946
</w:t>
            </w:r>
            <w:b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03.04.2024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12073800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действующему законодательству и документации для процедуры закупки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для строительства объекта: "Строительство котельной на МВТ на территории существующей котельной по ул.Садовая, 2 в г.Микашевичи"</w:t>
            </w:r>
          </w:p>
        </w:tc>
        <w:tc>
          <w:tcPr>
            <w:tcW w:w="5100" w:type="dxa"/>
            <w:shd w:val="clear" w:fill="fdf5e8"/>
          </w:tcPr>
          <w:p>
            <w:pPr>
              <w:ind w:left="113.47199999999999" w:right="113.47199999999999"/>
              <w:spacing w:before="120" w:after="120"/>
            </w:pPr>
            <w:r>
              <w:rPr/>
              <w:t xml:space="preserve">1 Условная единица,</w:t>
            </w:r>
            <w:br/>
            <w:r>
              <w:rPr/>
              <w:t xml:space="preserve">12,073,800.00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Брестская область, 225644, Лунинец, ул Баженовой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41.00.40.100</w:t>
            </w:r>
          </w:p>
        </w:tc>
      </w:tr>
    </w:tbl>
    <w:p/>
    <w:p>
      <w:pPr>
        <w:ind w:left="113.47199999999999" w:right="113.47199999999999"/>
        <w:spacing w:before="120" w:after="120"/>
      </w:pPr>
      <w:r>
        <w:rPr>
          <w:b w:val="1"/>
          <w:bCs w:val="1"/>
        </w:rPr>
        <w:t xml:space="preserve">Процедура закупки № auc0001715783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строительно-монтажных работ по сооружению магистральных трубопроводов 1 лот (Тарный)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Витебское республиканское унитарное предприятие электроэнергетики "Витебскэнерго"</w:t>
            </w:r>
            <w:br/>
            <w:r>
              <w:rPr/>
              <w:t xml:space="preserve">Республика Беларусь, Витебская область, 210029, Витебск, ул. Правды, 30</w:t>
            </w:r>
            <w:br/>
            <w:r>
              <w:rPr/>
              <w:t xml:space="preserve">300000252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Ответственные за проведение процедуры:
</w:t>
            </w:r>
            <w:br/>
            <w:r>
              <w:rPr/>
              <w:t xml:space="preserve">Рябов Юрий Геннадьевич, тел. +375212492274
</w:t>
            </w:r>
            <w:br/>
            <w:r>
              <w:rPr/>
              <w:t xml:space="preserve">Чеботарёва Елена Николаевна, тел. +375212492371
</w:t>
            </w:r>
            <w:br/>
            <w:r>
              <w:rPr/>
              <w:t xml:space="preserve">Ответственные за строительство и технический надзор, проектно-сметную документацию:
</w:t>
            </w:r>
            <w:br/>
            <w:r>
              <w:rPr/>
              <w:t xml:space="preserve">Тимофеев Владимир Анатольевич, тел. +375212670658
</w:t>
            </w:r>
            <w:br/>
            <w:r>
              <w:rPr/>
              <w:t xml:space="preserve">Дергачёв Алексей Иванович, тел. +375212670614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03.04.2024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3330000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Пункт 2 статьи 16 Закона Республики Беларусь от 13.07.2012 № 419-З «О государственных закупках товаров (работ, услуг)»
При проведении процедуры государственной закупки к участникам предъявляются следующие требования:
соответствие требованиям, установленным законодательством к юридическому или физическому лицу, в том числе индивидуальному предпринимателю, осуществляющему поставку товаров (выполнение работ, оказание услуг), являющихся предметом государственной закупки (наличие у участника аттестата соответствия, выданного РУП «Белстройцентр» Республики Беларусь, для выполнения работ по предмету государственной закупки в качестве генерального подрядчика (подрядчика);
отсутствие у юридического лица или индивидуального предпринимателя задолженности по уплате налогов, сборов (пошлин), пеней.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
юридическое или физическое лицо, в том числе индивидуальный предприниматель, не должно быть включено в список поставщиков (подрядчиков, исполнителей), временно не допускаемых к участию в процедурах государственных закупок;
юридическое или физическое лицо, в том числе индивидуальный предприниматель, работник (работники) такого юридического лица или индивидуального предпринимателя не должны оказывать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
физическое лицо не должно являться работником заказчика (организатора), за исключением проведения процедуры закупки из одного источника у физических лиц, не являющихся индивидуальными предпринимателями;
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
в отношении юридического лица или индивидуального предпринимателя не должно быть возбуждено производство по делу об экономической несостоятельности (банкротстве). Данное требование не распространяется на юридическое лицо,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
юридическое или физическое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
Соответствие требованию, установленному абзацем четвертым, подтверждается:
участниками, являющимися резидентами, - путем включения в предложение заявления об отсутствии задолженности по уплате налогов, сборов (пошлин), пеней на первое число месяца, предшествующего дню подачи предложения. Заказчик (организатор) проверяет такие сведения через официальный сайт Министерства по налогам и сборам Республики Беларусь в глобальной компьютерной сети Интернет. Для целей настоящего Закона термин «резидент» имеет значение, определенное пунктом 7 статьи 1 Закона Республики Беларусь от 22.07.2003 № 226-З «О валютном регулировании и валютном контроле»;
участниками, не являющимися резидентами, - документами об отсутствии задолженности по уплате налогов, сборов (пошлин), пеней, выданными уполномоченными органами в соответствии с законодательством страны, резидентом которой является участник, не ранее чем на первое число месяца, предшествующего дню подачи предложения.
Соответствие требованиям, установленным абзацами пятым – двенадцатым, подтверждается заявлением участника.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Дополнительные требования к участникам процедур государственных закупок отдельных видов товаров (работ, услуг): 
</w:t>
            </w:r>
            <w:br/>
            <w:r>
              <w:rPr/>
              <w:t xml:space="preserve">Постановление Совета Министров Республики Беларусь от 15.06.2019 № 395  
</w:t>
            </w:r>
            <w:br/>
            <w:r>
              <w:rPr/>
              <w:t xml:space="preserve">При проведении процедуры государственной закупки к участникам предъявляются следующие дополнительные требования:
</w:t>
            </w:r>
            <w:br/>
            <w:r>
              <w:rPr/>
              <w:t xml:space="preserve">Пункт 1.7. постановления: 
</w:t>
            </w:r>
            <w:br/>
            <w:r>
              <w:rPr/>
              <w:t xml:space="preserve">отсутствие у лица, осуществляющего полномочия единоличного исполнительного органа юридического лица - участника процедуры государственной закупки, и лица,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
</w:t>
            </w:r>
            <w:br/>
            <w:r>
              <w:rPr/>
              <w:t xml:space="preserve">(соответствие требованию подтверждается заявлением участника)
</w:t>
            </w:r>
            <w:br/>
            <w:r>
              <w:rPr/>
              <w:t xml:space="preserve">Приложение 1-1 к постановлению:
</w:t>
            </w:r>
            <w:br/>
            <w:r>
              <w:rPr/>
              <w:t xml:space="preserve">способность участника выполнить работы на сумму не менее 50 процентов стоимости работ, составляющих предмет государственной закупки, собственными силами, в том числе силами дочерних унитарных предприятий, дочерних хозяйственных обществ, иных юридических лиц, входящих с участником в состав одного холдинга 
</w:t>
            </w:r>
            <w:br/>
            <w:r>
              <w:rPr/>
              <w:t xml:space="preserve">(соответствие требованию подтверждается документом, подписанным участником, о выполнении не менее 50 процентов стоимости работ, составляющих предмет государственной закупки, собственными силами);
</w:t>
            </w:r>
            <w:br/>
            <w:r>
              <w:rPr/>
              <w:t xml:space="preserve">наличие опыта исполнения (с учетом правопреемства) сопоставимых по цене (не менее 50 процентов ориентировочной стоимости предмета государственной закупки) договоров на выполнение работ, составляющих предмет государственной закупки (работы строительные (включая вспомогательные работы) по сооружению магистральных трубопроводов в качестве генподрядчика [подрядчика]), или аналогичных работ более трех лет до даты подачи предложения
</w:t>
            </w:r>
            <w:br/>
            <w:r>
              <w:rPr/>
              <w:t xml:space="preserve">(соответствие требованию подтверждается: 
</w:t>
            </w:r>
            <w:br/>
            <w:r>
              <w:rPr/>
              <w:t xml:space="preserve">         реестром исполненных договоров о выполнении сопоставимых по цене работ, составляющих предмет государственной закупки, или аналогичных работ, исполненных участником, содержащий в том числе сведения о заказчиках, предмете договора, сроках его исполнения и цене [по форме Приложение 3] (в указанном реестре должно быть не менее трех договоров, хотя бы по одному из которых работы выполнялись за пределами трехлетнего срока до даты подачи предложения); 
</w:t>
            </w:r>
            <w:br/>
            <w:r>
              <w:rPr/>
              <w:t xml:space="preserve">         копиями актов приемки в эксплуатацию объектов, указанных в реестре исполненных договоров [Приложение  3]);
</w:t>
            </w:r>
            <w:br/>
            <w:r>
              <w:rPr/>
              <w:t xml:space="preserve">деловая репутация участника 
</w:t>
            </w:r>
            <w:br/>
            <w:r>
              <w:rPr/>
              <w:t xml:space="preserve">(соответствие требованию подтверждается предоставлением не менее трех положительных отзывов о качестве и соблюдении сроков выполнения сопоставимых по цене работ, составляющих предмет государственной закупки (работы строительные (включая вспомогательные работы) по сооружению магистральных трубопроводов в качестве генподрядчика [подрядчика]), или аналогичных работ, по объектам, указанным в реестре исполненных договоров [Приложение  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Проект застройки жилого района Тарный в г.Витебске. 1 этап освоения. 2-я очередь строительства</w:t>
            </w:r>
          </w:p>
        </w:tc>
        <w:tc>
          <w:tcPr>
            <w:tcW w:w="5100" w:type="dxa"/>
            <w:shd w:val="clear" w:fill="fdf5e8"/>
          </w:tcPr>
          <w:p>
            <w:pPr>
              <w:ind w:left="113.47199999999999" w:right="113.47199999999999"/>
              <w:spacing w:before="120" w:after="120"/>
            </w:pPr>
            <w:r>
              <w:rPr/>
              <w:t xml:space="preserve">4 000 Метр,</w:t>
            </w:r>
            <w:br/>
            <w:r>
              <w:rPr/>
              <w:t xml:space="preserve">3,330,000.00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28.05.2024 по 09.09.2024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210029, Витебск, ул. Правды, 30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42.21.22.900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auc0001706918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Прочие строительные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Памятник архитектуры XVIII –XIX веков дворцово-парковый ансамбль в дер. Жиличи Кировского района Могилевской области. Реконструкция с реставрацией и приспособлением» 5 очередь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капитальным строительством г.Могилева"</w:t>
            </w:r>
            <w:br/>
            <w:r>
              <w:rPr/>
              <w:t xml:space="preserve">Республика Беларусь, Могилевская область, 212030, г. Могилев, ул.Первомайская, 29/1</w:t>
            </w:r>
            <w:br/>
            <w:r>
              <w:rPr/>
              <w:t xml:space="preserve">700333460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Воробьёв Иван Анатольевич, +375222652206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31.03.2024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8681730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действующего законодательства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Памятник архитектуры XVIII-XIX веков дворцово-парковый ансамбль в дер. Жиличи Кировского района Могилевской области. Реконструкция с реставрацией и приспособлением" 5 очередь</w:t>
            </w:r>
          </w:p>
        </w:tc>
        <w:tc>
          <w:tcPr>
            <w:tcW w:w="5100" w:type="dxa"/>
            <w:shd w:val="clear" w:fill="fdf5e8"/>
          </w:tcPr>
          <w:p>
            <w:pPr>
              <w:ind w:left="113.47199999999999" w:right="113.47199999999999"/>
              <w:spacing w:before="120" w:after="120"/>
            </w:pPr>
            <w:r>
              <w:rPr/>
              <w:t xml:space="preserve">1 Единица,</w:t>
            </w:r>
            <w:br/>
            <w:r>
              <w:rPr/>
              <w:t xml:space="preserve">8,681,730.00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30.08.2024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область, 212030, г. Могилев, ул.Первомайская, 29/1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43.12.11.900</w:t>
            </w:r>
          </w:p>
        </w:tc>
      </w:tr>
    </w:tbl>
    <w:p/>
    <w:p>
      <w:pPr>
        <w:ind w:left="113.47199999999999" w:right="113.47199999999999"/>
        <w:spacing w:before="120" w:after="120"/>
      </w:pPr>
      <w:r>
        <w:rPr>
          <w:b w:val="1"/>
          <w:bCs w:val="1"/>
        </w:rPr>
        <w:t xml:space="preserve">Процедура закупки № auc0001722898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Выполнение строительно-монтажных работ по объекту: «Капитальный ремонт с модернизацией фасадов и кровли жилого дома по ул. Дзержинского, 91 в г. Гродно»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Объединенное унитарное производственное предприятие "Гродненское городское жилищно-коммунальное хозяйство"</w:t>
            </w:r>
            <w:br/>
            <w:r>
              <w:rPr/>
              <w:t xml:space="preserve">Республика Беларусь, Гродненская область, 230025, Гродно, ул.Кирова, 32</w:t>
            </w:r>
            <w:br/>
            <w:r>
              <w:rPr/>
              <w:t xml:space="preserve">500048360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Панкевич Алеся Валентиновна, +375152393298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06.04.2024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4733380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конкурсными документами (прилагаются)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конкурсными документами и проектом договора (прилагаются)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по объекту: «Капитальный ремонт с модернизацией фасадов и кровли жилого дома по ул. Дзержинского, 91 в г. Гродно»</w:t>
            </w:r>
          </w:p>
        </w:tc>
        <w:tc>
          <w:tcPr>
            <w:tcW w:w="5100" w:type="dxa"/>
            <w:shd w:val="clear" w:fill="fdf5e8"/>
          </w:tcPr>
          <w:p>
            <w:pPr>
              <w:ind w:left="113.47199999999999" w:right="113.47199999999999"/>
              <w:spacing w:before="120" w:after="120"/>
            </w:pPr>
            <w:r>
              <w:rPr/>
              <w:t xml:space="preserve">1 Условная единица,</w:t>
            </w:r>
            <w:br/>
            <w:r>
              <w:rPr/>
              <w:t xml:space="preserve">4,733,380.00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22.04.2024 по 22.11.2024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Гродненская область, 230025, Гродно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bl>
    <w:p/>
    <w:p>
      <w:pPr>
        <w:ind w:left="113.47199999999999" w:right="113.47199999999999"/>
        <w:spacing w:before="120" w:after="120"/>
      </w:pPr>
      <w:r>
        <w:rPr>
          <w:b w:val="1"/>
          <w:bCs w:val="1"/>
        </w:rPr>
        <w:t xml:space="preserve">Процедура закупки № auc0001714702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 Выполнение строительно-монтажных работ с поставкой оборудования  по объекту:  «Многоквартирный жилой дом в г. Чечерске по ул. Советской (поз. 7,8 по генплану)»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Рогачевского района"</w:t>
            </w:r>
            <w:br/>
            <w:r>
              <w:rPr/>
              <w:t xml:space="preserve">Республика Беларусь, Гомельская область, 247673, г. Рогачев, ул. Санникова, 25</w:t>
            </w:r>
            <w:br/>
            <w:r>
              <w:rPr/>
              <w:t xml:space="preserve">400110613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Маскова Оксана Леонидовна, +375233990843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02.04.2024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6565366.58</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 Выполнение строительно-монтажных работ с поставкой оборудования  по объекту:  «Многоквартирный жилой дом в г. Чечерске по ул. Советской (поз. 7,8 по генплану)»</w:t>
            </w:r>
          </w:p>
        </w:tc>
        <w:tc>
          <w:tcPr>
            <w:tcW w:w="5100" w:type="dxa"/>
            <w:shd w:val="clear" w:fill="fdf5e8"/>
          </w:tcPr>
          <w:p>
            <w:pPr>
              <w:ind w:left="113.47199999999999" w:right="113.47199999999999"/>
              <w:spacing w:before="120" w:after="120"/>
            </w:pPr>
            <w:r>
              <w:rPr/>
              <w:t xml:space="preserve">1 Единица,</w:t>
            </w:r>
            <w:br/>
            <w:r>
              <w:rPr/>
              <w:t xml:space="preserve">6,565,366.58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27.01.2025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Гомельская область,</w:t>
            </w:r>
            <w:br/>
            <w:r>
              <w:rPr/>
              <w:t xml:space="preserve">г. Чечерск, ул. Советская</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bl>
    <w:p/>
    <w:p>
      <w:pPr>
        <w:ind w:left="113.47199999999999" w:right="113.47199999999999"/>
        <w:spacing w:before="120" w:after="120"/>
      </w:pPr>
      <w:r>
        <w:rPr>
          <w:b w:val="1"/>
          <w:bCs w:val="1"/>
        </w:rPr>
        <w:t xml:space="preserve">Процедура закупки № auc0001719238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Подрядные работы по объекту: «Капитальный ремонт и модернизация здания средней школы №63 г.Минска по адресу: г.Минск, ул.Кедышко,19» c поставкой инженерного оборудования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Советского района г. Минска"</w:t>
            </w:r>
            <w:br/>
            <w:r>
              <w:rPr/>
              <w:t xml:space="preserve">Республика Беларусь, г. Минск, 220005, г. Минск, пр-т Независимости, 46а, каб. 1-8</w:t>
            </w:r>
            <w:br/>
            <w:r>
              <w:rPr/>
              <w:t xml:space="preserve">190576654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Евдокименко Мария Петровна,2247347 - по вопросам закупки
</w:t>
            </w:r>
            <w:br/>
            <w:r>
              <w:rPr/>
              <w:t xml:space="preserve">Малыш Татьяна Николаевна 224 71 75 - по производственным вопросам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04.04.2024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6019494</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п. 2 ст. 16 Закона Республики Беларусь от 13.07.2012 № 419-З «О государственных закупках товаров (работ, услуг)» и в соответствии с п. 1.7 постановления Совета Министров Республики Беларусь от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подрядных работ по объекту: «Капитальный ремонт и модернизация здания средней школы №63 г.Минска по адресу: г.Минск, ул.Кедышко,19» c поставкой инженерного оборудования</w:t>
            </w:r>
          </w:p>
        </w:tc>
        <w:tc>
          <w:tcPr>
            <w:tcW w:w="5100" w:type="dxa"/>
            <w:shd w:val="clear" w:fill="fdf5e8"/>
          </w:tcPr>
          <w:p>
            <w:pPr>
              <w:ind w:left="113.47199999999999" w:right="113.47199999999999"/>
              <w:spacing w:before="120" w:after="120"/>
            </w:pPr>
            <w:r>
              <w:rPr/>
              <w:t xml:space="preserve">1 Условная единица,</w:t>
            </w:r>
            <w:br/>
            <w:r>
              <w:rPr/>
              <w:t xml:space="preserve">6,019,494.00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г. Минск, ул.Кедышко,19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41.00.40.400</w:t>
            </w:r>
          </w:p>
        </w:tc>
      </w:tr>
    </w:tbl>
    <w:p/>
    <w:p>
      <w:pPr>
        <w:ind w:left="113.47199999999999" w:right="113.47199999999999"/>
        <w:spacing w:before="120" w:after="120"/>
      </w:pPr>
      <w:r>
        <w:rPr>
          <w:b w:val="1"/>
          <w:bCs w:val="1"/>
        </w:rPr>
        <w:t xml:space="preserve">Процедура закупки № auc0001719409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на строительство объекта «Модернизация и благоустройство школьного стадиона ГУО гимназия № 14 по ул. Васнецова, 10 в г. Минске»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Заводского района г. Минска"</w:t>
            </w:r>
            <w:br/>
            <w:r>
              <w:rPr/>
              <w:t xml:space="preserve">Республика Беларусь, г. Минск, 220021, г. Минск, пр-т Партизанский, 99б</w:t>
            </w:r>
            <w:br/>
            <w:r>
              <w:rPr/>
              <w:t xml:space="preserve">100018053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организационным вопросам: Ивашина Наталья Павловна, тел./факс: 8 (017) 299-25-77;
</w:t>
            </w:r>
            <w:br/>
            <w:r>
              <w:rPr/>
              <w:t xml:space="preserve">По технически вопросам: заместитель начальника ОТН №1 Никитин Александр Леонидович, тел.: 8 (017) 299-25-71;
</w:t>
            </w:r>
            <w:br/>
            <w:r>
              <w:rPr/>
              <w:t xml:space="preserve">По сметам: начальник СДО Гаврилович Лилия Николаевна 8 (017) 299-25-75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04.04.2024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3555365</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генеральной подрядной организации на строительство объекта «Модернизация и благоустройство школьного стадиона ГУО гимназия № 14 по ул. Васнецова, 10 в г. Минске» </w:t>
            </w:r>
          </w:p>
        </w:tc>
        <w:tc>
          <w:tcPr>
            <w:tcW w:w="5100" w:type="dxa"/>
            <w:shd w:val="clear" w:fill="fdf5e8"/>
          </w:tcPr>
          <w:p>
            <w:pPr>
              <w:ind w:left="113.47199999999999" w:right="113.47199999999999"/>
              <w:spacing w:before="120" w:after="120"/>
            </w:pPr>
            <w:r>
              <w:rPr/>
              <w:t xml:space="preserve">1 Единица,</w:t>
            </w:r>
            <w:br/>
            <w:r>
              <w:rPr/>
              <w:t xml:space="preserve">3,555,365.00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01.06.2024 по 31.08.2024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220021, г. Минск, пр-т Партизанский, 99б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42.99.22.000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color w:val="red"/>
          <w:b w:val="1"/>
          <w:bCs w:val="1"/>
        </w:rPr>
        <w:t xml:space="preserve">ОТРАСЛЬ: ЭЛЕКТРОТЕХНИКА </w:t>
      </w:r>
    </w:p>
    <w:p>
      <w:pPr>
        <w:ind w:left="113.47199999999999" w:right="113.47199999999999"/>
        <w:spacing w:before="120" w:after="120"/>
      </w:pPr>
      <w:r>
        <w:rPr>
          <w:b w:val="1"/>
          <w:bCs w:val="1"/>
        </w:rPr>
        <w:t xml:space="preserve">Процедура закупки № auc0001714648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комплекта светодиодных экранов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Национальная государственная телерадиокомпания Республики Беларусь</w:t>
            </w:r>
            <w:br/>
            <w:r>
              <w:rPr/>
              <w:t xml:space="preserve">Республика Беларусь, г. Минск, 220114, г. Минск, ул. Макаенка, 9</w:t>
            </w:r>
            <w:br/>
            <w:r>
              <w:rPr/>
              <w:t xml:space="preserve">100717729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Тишутина Евгения Дмитриевна, +375173896328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28.03.2024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4633741.53</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Указаны в пакете аукционных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пакете аукционных документов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Комплект светодиодных экранов</w:t>
            </w:r>
          </w:p>
        </w:tc>
        <w:tc>
          <w:tcPr>
            <w:tcW w:w="5100" w:type="dxa"/>
            <w:shd w:val="clear" w:fill="fdf5e8"/>
          </w:tcPr>
          <w:p>
            <w:pPr>
              <w:ind w:left="113.47199999999999" w:right="113.47199999999999"/>
              <w:spacing w:before="120" w:after="120"/>
            </w:pPr>
            <w:r>
              <w:rPr/>
              <w:t xml:space="preserve">1 Комплект,</w:t>
            </w:r>
            <w:br/>
            <w:r>
              <w:rPr/>
              <w:t xml:space="preserve">4,633,741.53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условиям проекта договора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27.90.20.500</w:t>
            </w:r>
          </w:p>
        </w:tc>
      </w:tr>
    </w:tbl>
    <w:p>
      <w:r>
        <w:br w:type="page"/>
      </w:r>
    </w:p>
    <w:p>
      <w:pPr/>
      <w:r>
        <w:rPr>
          <w:b w:val="1"/>
          <w:bCs w:val="1"/>
        </w:rPr>
        <w:t xml:space="preserve">ЗАКУПКИ, РАЗМЕЩЕННЫЕ НА ICETRADE.BY</w:t>
      </w:r>
    </w:p>
    <w:p>
      <w:pPr>
        <w:ind w:left="113.47199999999999" w:right="113.47199999999999"/>
        <w:spacing w:before="120" w:after="120"/>
      </w:pPr>
      <w:r>
        <w:rPr>
          <w:color w:val="red"/>
          <w:b w:val="1"/>
          <w:bCs w:val="1"/>
        </w:rPr>
        <w:t xml:space="preserve">ОТРАСЛЬ: БЕЗОПАСНОСТЬ </w:t>
      </w:r>
    </w:p>
    <w:p>
      <w:pPr>
        <w:ind w:left="113.47199999999999" w:right="113.47199999999999"/>
        <w:spacing w:before="120" w:after="120"/>
      </w:pPr>
      <w:r>
        <w:rPr>
          <w:b w:val="1"/>
          <w:bCs w:val="1"/>
        </w:rPr>
        <w:t xml:space="preserve">Процедура закупки № 2024-1131136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Безопасность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Проектирование, поставка и внедрение информационной системы центра кибербезопасности ОАО «Мозырский НПЗ» на основе внедрения модульного центра обработки данных (ОКО)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г. Мозырь-11
</w:t>
            </w:r>
            <w:br/>
            <w:r>
              <w:rPr/>
              <w:t xml:space="preserve">  400091131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Леник Марина Алексеевна, +375 236 37-33-80, mto@mnpz.by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Проектирование, поставка и внедрение информационной системы центра кибербезопасности ОАО «Мозырский НПЗ» на основе внедрения модульного центра обработки данных</w:t>
            </w:r>
          </w:p>
        </w:tc>
        <w:tc>
          <w:tcPr>
            <w:tcW w:w="5100" w:type="dxa"/>
            <w:shd w:val="clear" w:fill="fdf5e8"/>
          </w:tcPr>
          <w:p>
            <w:pPr>
              <w:ind w:left="113.47199999999999" w:right="113.47199999999999"/>
              <w:spacing w:before="120" w:after="120"/>
            </w:pPr>
            <w:r>
              <w:rPr/>
              <w:t xml:space="preserve">1 шт.,</w:t>
            </w:r>
            <w:br/>
            <w:r>
              <w:rPr/>
              <w:t xml:space="preserve">9,098,733.03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31.08.2024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документацию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w:t>
            </w:r>
          </w:p>
        </w:tc>
      </w:tr>
    </w:tbl>
    <w:p/>
    <w:p>
      <w:pPr>
        <w:ind w:left="113.47199999999999" w:right="113.47199999999999"/>
        <w:spacing w:before="120" w:after="120"/>
      </w:pPr>
      <w:r>
        <w:rPr>
          <w:color w:val="red"/>
          <w:b w:val="1"/>
          <w:bCs w:val="1"/>
        </w:rPr>
        <w:t xml:space="preserve">ОТРАСЛЬ: ЖКХ / БЫТОВОЕ ОБСЛУЖИВАНИЕ </w:t>
      </w:r>
    </w:p>
    <w:p>
      <w:pPr>
        <w:ind w:left="113.47199999999999" w:right="113.47199999999999"/>
        <w:spacing w:before="120" w:after="120"/>
      </w:pPr>
      <w:r>
        <w:rPr>
          <w:b w:val="1"/>
          <w:bCs w:val="1"/>
        </w:rPr>
        <w:t xml:space="preserve">Процедура закупки № 2024-1134435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ЖКХ / бытовое обслуживание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комплексных услуг по обслуживанию объектов недвижимости ОАО «Банк Дабрабыт».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"Банк Дабрабыт"
</w:t>
            </w:r>
            <w:br/>
            <w:r>
              <w:rPr/>
              <w:t xml:space="preserve">Республика Беларусь, г. Минск,  220002, ул. Коммунистическая, 49, пом.1
</w:t>
            </w:r>
            <w:br/>
            <w:r>
              <w:rPr/>
              <w:t xml:space="preserve">  807000002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предмета закупки:
</w:t>
            </w:r>
            <w:br/>
            <w:r>
              <w:rPr/>
              <w:t xml:space="preserve">Макаров Сергей Владимирович, номер контактного телефона: +375 17 239 16 25, адрес электронной почты: makarov@bankdabrabyt.by
</w:t>
            </w:r>
            <w:br/>
            <w:r>
              <w:rPr/>
              <w:t xml:space="preserve">
</w:t>
            </w:r>
            <w:br/>
            <w:r>
              <w:rPr/>
              <w:t xml:space="preserve">По вопросам процедуры предоставления конкурсных предложений и приема предложений:
</w:t>
            </w:r>
            <w:br/>
            <w:r>
              <w:rPr/>
              <w:t xml:space="preserve">Свиридо Анна Александровна, номер контактного телефона: +375 17 239 19 24, адрес электронной почты: svirido@bankdabrabyt.by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требованиями в конкурсных документах.</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в конкурсных документах.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Для получения конкурсных документов необходимо направить на электронную почту svirido@bankdabrabyt.by следующие документы: копию свидетельства о государственной регистрации; заявление на участие в процедуре закупки; заявление о конфиденциальности и гарантийное письмо, после чего в течение 2-х дней конкурсные документы будут направлены на электронную почту Участника, указанную в заявлении на участие в процедуре закупки.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должны быть доставлены по адресу: 220002, г. Минск, ул. Коммунистическая, 49, пом. 1, в срок до 09:00 02.04.2024.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Комплексные услуги по обслуживанию объектов недвижимости ОАО «Банк Дабрабыт».</w:t>
            </w:r>
          </w:p>
        </w:tc>
        <w:tc>
          <w:tcPr>
            <w:tcW w:w="5100" w:type="dxa"/>
            <w:shd w:val="clear" w:fill="fdf5e8"/>
          </w:tcPr>
          <w:p>
            <w:pPr>
              <w:ind w:left="113.47199999999999" w:right="113.47199999999999"/>
              <w:spacing w:before="120" w:after="120"/>
            </w:pPr>
            <w:r>
              <w:rPr/>
              <w:t xml:space="preserve">1 компл.,</w:t>
            </w:r>
            <w:br/>
            <w:r>
              <w:rPr/>
              <w:t xml:space="preserve">3,300,103.00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11.04.2024 по 10.04.2026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81.10.10.000</w:t>
            </w:r>
          </w:p>
        </w:tc>
      </w:tr>
    </w:tbl>
    <w:p/>
    <w:p>
      <w:pPr>
        <w:ind w:left="113.47199999999999" w:right="113.47199999999999"/>
        <w:spacing w:before="120" w:after="120"/>
      </w:pPr>
      <w:r>
        <w:rPr>
          <w:color w:val="red"/>
          <w:b w:val="1"/>
          <w:bCs w:val="1"/>
        </w:rPr>
        <w:t xml:space="preserve">ОТРАСЛЬ: ЖЕЛЕЗНАЯ ДОРОГА </w:t>
      </w:r>
    </w:p>
    <w:p>
      <w:pPr>
        <w:ind w:left="113.47199999999999" w:right="113.47199999999999"/>
        <w:spacing w:before="120" w:after="120"/>
      </w:pPr>
      <w:r>
        <w:rPr>
          <w:b w:val="1"/>
          <w:bCs w:val="1"/>
        </w:rPr>
        <w:t xml:space="preserve">Процедура закупки № 2024-1129309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Запасные части электропоездов серии ЭП</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Юшкевич Валерий Геннадьевич, +375 17 225 32 02, nht@nh.mnsk.rw.by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Юшкевич Валерий Геннадьевич, +375 17 225 32 02, nht@nh.mnsk.rw.by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Предприятия изготовители и официальные представители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до 25.03.2024, согласно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Запасные части электропоездов серии ЭП</w:t>
            </w:r>
          </w:p>
        </w:tc>
        <w:tc>
          <w:tcPr>
            <w:tcW w:w="5100" w:type="dxa"/>
            <w:shd w:val="clear" w:fill="fdf5e8"/>
          </w:tcPr>
          <w:p>
            <w:pPr>
              <w:ind w:left="113.47199999999999" w:right="113.47199999999999"/>
              <w:spacing w:before="120" w:after="120"/>
            </w:pPr>
            <w:r>
              <w:rPr/>
              <w:t xml:space="preserve">59 наим.,</w:t>
            </w:r>
            <w:br/>
            <w:r>
              <w:rPr/>
              <w:t xml:space="preserve">1,150,000.00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20.30.99.000</w:t>
            </w:r>
          </w:p>
        </w:tc>
      </w:tr>
    </w:tbl>
    <w:p/>
    <w:p>
      <w:pPr>
        <w:ind w:left="113.47199999999999" w:right="113.47199999999999"/>
        <w:spacing w:before="120" w:after="120"/>
      </w:pPr>
      <w:r>
        <w:rPr>
          <w:b w:val="1"/>
          <w:bCs w:val="1"/>
        </w:rPr>
        <w:t xml:space="preserve">Процедура закупки № 2024-1134385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Аккумуляторные батареи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Саримов Ренат Рафикович, +375172251207, nhe@nh.mnsk.rw.by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 "Белорусская железная дорога"</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документацией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документацией на закупку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документацией на закупку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Аккумулятор АБН НК-125 ( залитый и заряженный)</w:t>
            </w:r>
          </w:p>
        </w:tc>
        <w:tc>
          <w:tcPr>
            <w:tcW w:w="5100" w:type="dxa"/>
            <w:shd w:val="clear" w:fill="fdf5e8"/>
          </w:tcPr>
          <w:p>
            <w:pPr>
              <w:ind w:left="113.47199999999999" w:right="113.47199999999999"/>
              <w:spacing w:before="120" w:after="120"/>
            </w:pPr>
            <w:r>
              <w:rPr/>
              <w:t xml:space="preserve">1 200 шт.,</w:t>
            </w:r>
            <w:br/>
            <w:r>
              <w:rPr/>
              <w:t xml:space="preserve">12,544,200.00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Изложена в документации о закупки.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27.20.2</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Аккумулятор АКБ НК-55 (залитый и заряженный)</w:t>
            </w:r>
          </w:p>
        </w:tc>
        <w:tc>
          <w:tcPr>
            <w:tcW w:w="5100" w:type="dxa"/>
            <w:shd w:val="clear" w:fill="fdf5e8"/>
          </w:tcPr>
          <w:p>
            <w:pPr>
              <w:ind w:left="113.47199999999999" w:right="113.47199999999999"/>
              <w:spacing w:before="120" w:after="120"/>
            </w:pPr>
            <w:r>
              <w:rPr/>
              <w:t xml:space="preserve">7 968 шт.,</w:t>
            </w:r>
            <w:br/>
            <w:r>
              <w:rPr/>
              <w:t xml:space="preserve">38,748,384.00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Изложено в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27.20.2</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Батарея АКБ 75КН-150Р (залитая и заряженная)</w:t>
            </w:r>
          </w:p>
        </w:tc>
        <w:tc>
          <w:tcPr>
            <w:tcW w:w="5100" w:type="dxa"/>
            <w:shd w:val="clear" w:fill="fdf5e8"/>
          </w:tcPr>
          <w:p>
            <w:pPr>
              <w:ind w:left="113.47199999999999" w:right="113.47199999999999"/>
              <w:spacing w:before="120" w:after="120"/>
            </w:pPr>
            <w:r>
              <w:rPr/>
              <w:t xml:space="preserve">43 компл.,</w:t>
            </w:r>
            <w:br/>
            <w:r>
              <w:rPr/>
              <w:t xml:space="preserve">78,262,042.00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27.20.2</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Батарея АКБ 50КРН-220РК (залитая и заряженная)</w:t>
            </w:r>
          </w:p>
        </w:tc>
        <w:tc>
          <w:tcPr>
            <w:tcW w:w="5100" w:type="dxa"/>
            <w:shd w:val="clear" w:fill="fdf5e8"/>
          </w:tcPr>
          <w:p>
            <w:pPr>
              <w:ind w:left="113.47199999999999" w:right="113.47199999999999"/>
              <w:spacing w:before="120" w:after="120"/>
            </w:pPr>
            <w:r>
              <w:rPr/>
              <w:t xml:space="preserve">9 компл.,</w:t>
            </w:r>
            <w:br/>
            <w:r>
              <w:rPr/>
              <w:t xml:space="preserve">16,621,321.00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27.20.2</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Батарея АКБ 40 KL 160P (залитая и заряженная)</w:t>
            </w:r>
          </w:p>
        </w:tc>
        <w:tc>
          <w:tcPr>
            <w:tcW w:w="5100" w:type="dxa"/>
            <w:shd w:val="clear" w:fill="fdf5e8"/>
          </w:tcPr>
          <w:p>
            <w:pPr>
              <w:ind w:left="113.47199999999999" w:right="113.47199999999999"/>
              <w:spacing w:before="120" w:after="120"/>
            </w:pPr>
            <w:r>
              <w:rPr/>
              <w:t xml:space="preserve">4 компл.,</w:t>
            </w:r>
            <w:br/>
            <w:r>
              <w:rPr/>
              <w:t xml:space="preserve">2,536,170.00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27.20.2</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Батарея АКБ 48ТН-450 У2 (залитая и заряженная)</w:t>
            </w:r>
          </w:p>
        </w:tc>
        <w:tc>
          <w:tcPr>
            <w:tcW w:w="5100" w:type="dxa"/>
            <w:shd w:val="clear" w:fill="fdf5e8"/>
          </w:tcPr>
          <w:p>
            <w:pPr>
              <w:ind w:left="113.47199999999999" w:right="113.47199999999999"/>
              <w:spacing w:before="120" w:after="120"/>
            </w:pPr>
            <w:r>
              <w:rPr/>
              <w:t xml:space="preserve">38 компл.,</w:t>
            </w:r>
            <w:br/>
            <w:r>
              <w:rPr/>
              <w:t xml:space="preserve">20,101,620.00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27.20.2</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Батарея АКБ 32ТН-450 У2 (залитая и заряженная)</w:t>
            </w:r>
          </w:p>
        </w:tc>
        <w:tc>
          <w:tcPr>
            <w:tcW w:w="5100" w:type="dxa"/>
            <w:shd w:val="clear" w:fill="fdf5e8"/>
          </w:tcPr>
          <w:p>
            <w:pPr>
              <w:ind w:left="113.47199999999999" w:right="113.47199999999999"/>
              <w:spacing w:before="120" w:after="120"/>
            </w:pPr>
            <w:r>
              <w:rPr/>
              <w:t xml:space="preserve">41 компл.,</w:t>
            </w:r>
            <w:br/>
            <w:r>
              <w:rPr/>
              <w:t xml:space="preserve">14,556,619.00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27.20.2</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Аккумулятор 19КРН-265Р (залитый и заряженный)</w:t>
            </w:r>
          </w:p>
        </w:tc>
        <w:tc>
          <w:tcPr>
            <w:tcW w:w="5100" w:type="dxa"/>
            <w:shd w:val="clear" w:fill="fdf5e8"/>
          </w:tcPr>
          <w:p>
            <w:pPr>
              <w:ind w:left="113.47199999999999" w:right="113.47199999999999"/>
              <w:spacing w:before="120" w:after="120"/>
            </w:pPr>
            <w:r>
              <w:rPr/>
              <w:t xml:space="preserve">5 шт.,</w:t>
            </w:r>
            <w:br/>
            <w:r>
              <w:rPr/>
              <w:t xml:space="preserve">5,967,157.00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27.20.2</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Аккумулятор 72КРН-150Р (залитый и заряженный)</w:t>
            </w:r>
          </w:p>
        </w:tc>
        <w:tc>
          <w:tcPr>
            <w:tcW w:w="5100" w:type="dxa"/>
            <w:shd w:val="clear" w:fill="fdf5e8"/>
          </w:tcPr>
          <w:p>
            <w:pPr>
              <w:ind w:left="113.47199999999999" w:right="113.47199999999999"/>
              <w:spacing w:before="120" w:after="120"/>
            </w:pPr>
            <w:r>
              <w:rPr/>
              <w:t xml:space="preserve">4 шт.,</w:t>
            </w:r>
            <w:br/>
            <w:r>
              <w:rPr/>
              <w:t xml:space="preserve">6,210,612.00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27.20.2</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Аккумулятор АКБ DLM-170</w:t>
            </w:r>
          </w:p>
        </w:tc>
        <w:tc>
          <w:tcPr>
            <w:tcW w:w="5100" w:type="dxa"/>
            <w:shd w:val="clear" w:fill="fdf5e8"/>
          </w:tcPr>
          <w:p>
            <w:pPr>
              <w:ind w:left="113.47199999999999" w:right="113.47199999999999"/>
              <w:spacing w:before="120" w:after="120"/>
            </w:pPr>
            <w:r>
              <w:rPr/>
              <w:t xml:space="preserve">384 шт.,</w:t>
            </w:r>
            <w:br/>
            <w:r>
              <w:rPr/>
              <w:t xml:space="preserve">8,640,000.00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27.20.2</w:t>
            </w:r>
          </w:p>
        </w:tc>
      </w:tr>
    </w:tbl>
    <w:p/>
    <w:p>
      <w:pPr>
        <w:ind w:left="113.47199999999999" w:right="113.47199999999999"/>
        <w:spacing w:before="120" w:after="120"/>
      </w:pPr>
      <w:r>
        <w:rPr>
          <w:b w:val="1"/>
          <w:bCs w:val="1"/>
        </w:rPr>
        <w:t xml:space="preserve">Процедура закупки № 2024-1133733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Специальные подвижные составы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вагоны-платформы длиннобазные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"БЕЛТАМОЖСЕРВИС"
</w:t>
            </w:r>
            <w:br/>
            <w:r>
              <w:rPr/>
              <w:t xml:space="preserve">Республика Беларусь, Минская обл., «Великий камень», 222210, 222210, Минская область, Смолевичский район, Китайско-Белорусский индустриальный парк «Великий камень», проспект Пекинский, 18
</w:t>
            </w:r>
            <w:br/>
            <w:r>
              <w:rPr/>
              <w:t xml:space="preserve">  101561144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Новиков Василий Михайлович, +375 17 259 75 31, v.novikov@btslogistics.by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04.04.2024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закупки может быть любое юридическое или физическое лицо в соответствии с постановлением Совета Министров Республики Беларусь от 15 марта 2012 г. №229 «О совершенствовании отношений в области закупок товаров (работ, услуг) за счет собственных средств»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процедуры закупки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процедуры закупки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прикрепленные файлы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на бумажном носителе в закрытом конверте по адресу: 220036, г. Минск, ул. Лермонтова, 27, каб. 400 отдел закупок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вагоны-платформы длиннобазные</w:t>
            </w:r>
          </w:p>
        </w:tc>
        <w:tc>
          <w:tcPr>
            <w:tcW w:w="5100" w:type="dxa"/>
            <w:shd w:val="clear" w:fill="fdf5e8"/>
          </w:tcPr>
          <w:p>
            <w:pPr>
              <w:ind w:left="113.47199999999999" w:right="113.47199999999999"/>
              <w:spacing w:before="120" w:after="120"/>
            </w:pPr>
            <w:r>
              <w:rPr/>
              <w:t xml:space="preserve">50 ед.,</w:t>
            </w:r>
            <w:br/>
            <w:r>
              <w:rPr/>
              <w:t xml:space="preserve">12,500,000.00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процедуры закупки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30.20.33</w:t>
            </w:r>
          </w:p>
        </w:tc>
      </w:tr>
    </w:tbl>
    <w:p/>
    <w:p>
      <w:pPr>
        <w:ind w:left="113.47199999999999" w:right="113.47199999999999"/>
        <w:spacing w:before="120" w:after="120"/>
      </w:pPr>
      <w:r>
        <w:rPr>
          <w:color w:val="red"/>
          <w:b w:val="1"/>
          <w:bCs w:val="1"/>
        </w:rPr>
        <w:t xml:space="preserve">ОТРАСЛЬ: ИНФОРМАЦИОННЫЕ ТЕХНОЛОГИИ </w:t>
      </w:r>
    </w:p>
    <w:p>
      <w:pPr>
        <w:ind w:left="113.47199999999999" w:right="113.47199999999999"/>
        <w:spacing w:before="120" w:after="120"/>
      </w:pPr>
      <w:r>
        <w:rPr>
          <w:b w:val="1"/>
          <w:bCs w:val="1"/>
        </w:rPr>
        <w:t xml:space="preserve">Процедура закупки № 2024-1131277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Информационные технологии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Предоставление РУП «Гродноэнерго» права использования Программного комплекса Инфраструктурной платформы обеспечения общей информационной модели электротехнической системы РУП «Гроднонерго» в рамках трансформации бизнес-процессов оперативно-технологического и диспетчерского управления энергосистемы Республики Беларусь и РУП «Гродноэнерго»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Гродненское республиканское унитарное предприятие электроэнергетики “Гродноэнерго”
</w:t>
            </w:r>
            <w:br/>
            <w:r>
              <w:rPr/>
              <w:t xml:space="preserve">Республика Беларусь, Гродненская обл., г. Гродно, 230003, пр. Космонавтов, 64
</w:t>
            </w:r>
            <w:br/>
            <w:r>
              <w:rPr/>
              <w:t xml:space="preserve">  500036458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Войтик Евгений Викторович, +375 152 79 26 66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предоставляется в течение 1 (одного) рабочего дня после получения письменного запроса на предоставление конкурсных документов, направленного по электронной почте psdtu@energo.grodno.by.
</w:t>
            </w:r>
            <w:br/>
            <w:r>
              <w:rPr/>
              <w:t xml:space="preserve">Запрос на предоставление документов должен быть оформлен на фирменном бланке за подписью руководителя или уполномоченного лица, предоставлен не позднее, чем за 2 (два) рабочих дня до конечного срока подачи конкурсных предложений и в обязательном порядке должен содержать: наименование, юридический адрес, предмет закупки, контактные телефоны, электронный адрес участника.
</w:t>
            </w:r>
            <w:br/>
            <w:r>
              <w:rPr/>
              <w:t xml:space="preserve">Документы по требованию участника предоставляются: по электронной почте, лично представителю участника (при наличии документа на право получения).
</w:t>
            </w:r>
            <w:br/>
            <w:r>
              <w:rPr/>
              <w:t xml:space="preserve">Конкурсное предложение, представленное участником который не получал конкурсные документы в установленном порядке, либо, конкурсное предложение поступившее после конечного срока подачи конкурсных предложений подлежит возврату невскрытым без его рассмотрения.
</w:t>
            </w:r>
            <w:br/>
            <w:r>
              <w:rPr/>
              <w:t xml:space="preserve">Конкурсную документацию можно получить в рабочие дни посредством электронной почты с уведомлением о получении.
</w:t>
            </w:r>
            <w:br/>
            <w:r>
              <w:rPr/>
              <w:t xml:space="preserve">Конкурсные документы предоставляются бесплатно.
</w:t>
            </w:r>
            <w:br/>
            <w:r>
              <w:rPr/>
              <w:t xml:space="preserve">Конкурсные документы предоставляются на русском языке.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Конкурсное предложение должно быть подано по адресу: Республика Беларусь, 230025, г. Гродно, ул.Молодежная, 2, Приемная - Филиал «Предприятие средств диспетчерского и технологического управления» РУП «Гродноэнерго» в срок до 15:00 часов (местного времени) 27 марта 2024 года.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Предоставление РУП «Гродноэнерго» права использования Программного комплекса Инфраструктурной платформы обеспечения общей информационной модели электротехнической системы РУП «Гроднонерго» в рамках трансформации бизнес-процессов оперативно-технологического и диспетчерского управления энергосистемы Республики Беларусь и РУП «Гродноэнерго».</w:t>
            </w:r>
          </w:p>
        </w:tc>
        <w:tc>
          <w:tcPr>
            <w:tcW w:w="5100" w:type="dxa"/>
            <w:shd w:val="clear" w:fill="fdf5e8"/>
          </w:tcPr>
          <w:p>
            <w:pPr>
              <w:ind w:left="113.47199999999999" w:right="113.47199999999999"/>
              <w:spacing w:before="120" w:after="120"/>
            </w:pPr>
            <w:r>
              <w:rPr/>
              <w:t xml:space="preserve">1 усл.,</w:t>
            </w:r>
            <w:br/>
            <w:r>
              <w:rPr/>
              <w:t xml:space="preserve">8,527,365.00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62.01.29</w:t>
            </w:r>
          </w:p>
        </w:tc>
      </w:tr>
    </w:tbl>
    <w:p/>
    <w:p>
      <w:pPr>
        <w:ind w:left="113.47199999999999" w:right="113.47199999999999"/>
        <w:spacing w:before="120" w:after="120"/>
      </w:pPr>
      <w:r>
        <w:rPr>
          <w:b w:val="1"/>
          <w:bCs w:val="1"/>
        </w:rPr>
        <w:t xml:space="preserve">Процедура закупки № 2024-1132970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Информационные технологии &gt; Программное обеспечение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Открытый конкурс на выполнение работ по разработке Автоматизированной информационной системы «Страхование+Выплата 2.0», включающих в себя работы по проектированию, созданию, аттестации системы защиты информации создаваемой информационной системы (условное обозначение – АИС «Страхование+Выплата 2.0»)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Белорусское республиканское унитарное страховое предприятие "Белгосстрах"
</w:t>
            </w:r>
            <w:br/>
            <w:r>
              <w:rPr/>
              <w:t xml:space="preserve">Республика Беларусь, г. Минск,  220036, ул. К. Либкнехта, 70
</w:t>
            </w:r>
            <w:br/>
            <w:r>
              <w:rPr/>
              <w:t xml:space="preserve">  100122726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Рабцевич Михаил Александрович – (+375 17) 269-26-21;
</w:t>
            </w:r>
            <w:br/>
            <w:r>
              <w:rPr/>
              <w:t xml:space="preserve">Хадасевич Александр Владимирович – (+375 17) 269-26-20.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процедуре закупки 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имеющие лицензию Оперативно-аналитического центра при Президенте Республики Беларусь на право осуществления деятельности по технической и (или) криптографической защите информации на следующие виды работ и услуг: проектирование, создание, аттестация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Участником процедуры закупки не могут быть:
организации, находящаяся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несостоятельными (банкротами), за исключением находящихся в процедуре санации;
юридические лица и индивидуальные предприниматели, квалификационные данные и коммерческие предложения которых не соответствуют требованиям документации о закупке;
юридические лица и индивидуальные предприниматели, имеющие задолженность по обязательным платежам в бюджет;
юридические лица и индивидуальные предприниматели, включенные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Для оценки квалификационных данных участник предоставляет следующие документы либо их копии (заверенные руководителем организации или нотариально):
•	копию учредительных документов со всеми изменениями и дополнениями;
•	копию свидетельства о государственной регистрации;
•	копию бухгалтерского баланса на последнюю отчетную дату;
•	копию отчета о прибылях и убытках на последнюю отчетную дату;
•	заявление об отсутствии задолженности по уплате налоговых платежей;
•	заявление о согласии участника выполнить условия проекта договора;
•	обоснование (калькуляция) расчета цены предложения;
•	копию лицензии Оперативно-аналитического центра при Президенте Республики Беларусь на право осуществления деятельности по технической и (или) криптографической защите информации на следующие виды работ и услуг: проектирование, создание, аттестация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	перечень договоров, заключенных за предшествующие 3 года (минимально) на выполнение работ по разработке, модернизации, доработке, обеспечению эксплуатации, сопровождению, технической поддержке информационных систем, автоматизирующих деятельность не менее 10 000 пользователей. Для подтверждения данных сведений участник представляет информацию: перечень договоров, содержащий наименования заказчиков, номера и даты договоров, описание предмета договора, описание объема выполненных работ, в виде таблицы.		
•	сведения о реализованных участником проектах;
•	сведения о наличии либо отсутствии споров с контрагентами, связанных с исполнением заключенных договоров за 5 (пять) лет, предшествующих подаче конкурсного предложения;
•	сведения о штатной численности работников организации;
•	сведения о наличии у участника специалистов высокой квалификации, которые могут выполнить предоставленный объем работ в установленные сроки и выполнять следующие функции: администратора (руководителя) проектной группы, бизнес-аналитика, инженера-программиста. 
Квалификационные требования к специалистам команды:
1)	Администратор (руководитель) проектной группы, соответствующий требованиям:
наличие компетенции (с предоставлением конкретной информации) по управлению проектами и/или руководству работами, включающими разработку (доработку, сопровождение) программного обеспечения информационных систем;
не менее 3 лет опыта в сфере разработки и/или сопровождения (включающее реализацию новых функциональных возможностей, пересмотр технологии разработки программного обеспечения, его модернизацию) информационных систем с большим количеством пользователей (не менее 10 000).
2)	Бизнес-аналитик, соответствующий требованиям:
не менее 3 лет опыта участия в проектах, связанных с разработкой (созданием) информационных систем, с сопровождением, включающим доработку и/или модернизацию программного обеспечения с целью реализации новых функциональных возможностей, адаптации под новые условия функционирования, в части проведения анализа функциональных требований к информационной системе, анализа взаимодействия компонентов и модулей информационной системы. 
3)	Инженер- программист, соответствующий требованиям:
не менее 3 лет опыта участия в проектах по разработке программного обеспечения.
Сведения о наличии у участника соответствующих специалистов (с указанием ролей) и их квалификации участник представляет в виде таблицы, содержащей ФИО специалистов, их должность, наименование проектов (программных продуктов, информационных систем), в разработке, сопровождении которых они принимали участие, номера и даты договоров, наименования заказчиков, к таблице прилагает копии дипломов данных специалистов.
•	сведения о наличии опыта выполнения работ по разработке автоматизированных информационных систем для государственных предприятий и/или государственных органов. Для подтверждения данных сведений участник представляет отзывы заказчиков, а также следующую информацию: перечень договоров, содержащий наименования заказчиков, номера и даты договоров, описание предмета договора, в виде таблицы.
Участник открытого конкурса в целях подготовки коммерческого предложения после заключения с Заказчиком соглашения о конфиденциальности и неразглашении информации в обязательном порядке должен ознакомиться с существующим функционалом информационных систем Белгосстраха: Интегрированная автоматизированная информационная система (ИАИС), АРМ «Выплата-ОСГОВТС» и Автоматизированная информационная система «Страхование+Выплата». Ознакомление проводится по заявлению участника, подписанному его руководителем, в согласованное с Заказчиком время, но не позднее окончательного срока подачи предложений участниками, и оформляется актом ознакомления. Предложения участников, не ознакомившихся с бизнес-логикой и объемом реализованного функционала, не принимаются к рассмотрению. 
Информация, подтверждающая квалификационные данные участника, предоставляется участником с учетом требований законодательства о защите персональных данных.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220036 Минск, ул. К. Либкнехта, 70, к. 505, Управление информационных технологий, рабочие дни с 9-00 до 12-30, 13-30 до 17-00, в пятницу до 16:15.</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представления – конкурсное предложение подаётся по адресу 220036, г. Минск, ул. К. Либкнехта, 70, 4 этаж, канцелярия, с 9:00 до 12:30, с 13-30 до 17-00, в пятницу до 16:15.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Открытый конкурс на выполнение работ по разработке Автоматизированной информационной системы «Страхование+Выплата 2.0», включающих в себя работы по проектированию, созданию, аттестации системы защиты информации создаваемой информационной системы(условное обозначение – АИС «Страхование+Выплата 2.0»).</w:t>
            </w:r>
          </w:p>
        </w:tc>
        <w:tc>
          <w:tcPr>
            <w:tcW w:w="5100" w:type="dxa"/>
            <w:shd w:val="clear" w:fill="fdf5e8"/>
          </w:tcPr>
          <w:p>
            <w:pPr>
              <w:ind w:left="113.47199999999999" w:right="113.47199999999999"/>
              <w:spacing w:before="120" w:after="120"/>
            </w:pPr>
            <w:r>
              <w:rPr/>
              <w:t xml:space="preserve">1 шт.,</w:t>
            </w:r>
            <w:br/>
            <w:r>
              <w:rPr/>
              <w:t xml:space="preserve">7,000,000.00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19.04.2024 по 30.11.2026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220036, г. Минск, ул. К. Либкнехта, 70.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62.01.11.900</w:t>
            </w:r>
          </w:p>
        </w:tc>
      </w:tr>
    </w:tbl>
    <w:p/>
    <w:p>
      <w:pPr>
        <w:ind w:left="113.47199999999999" w:right="113.47199999999999"/>
        <w:spacing w:before="120" w:after="120"/>
      </w:pPr>
      <w:r>
        <w:rPr>
          <w:color w:val="red"/>
          <w:b w:val="1"/>
          <w:bCs w:val="1"/>
        </w:rPr>
        <w:t xml:space="preserve">ОТРАСЛЬ: КОМПЬЮТЕРЫ / ОБОРУДОВАНИЕ </w:t>
      </w:r>
    </w:p>
    <w:p>
      <w:pPr>
        <w:ind w:left="113.47199999999999" w:right="113.47199999999999"/>
        <w:spacing w:before="120" w:after="120"/>
      </w:pPr>
      <w:r>
        <w:rPr>
          <w:b w:val="1"/>
          <w:bCs w:val="1"/>
        </w:rPr>
        <w:t xml:space="preserve">Процедура закупки № 2024-1134030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Компьютеры / оборудование &gt; Компьютеры / комплектующие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Оборудование связи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"БелЭнергоСнабКомплект"
</w:t>
            </w:r>
            <w:br/>
            <w:r>
              <w:rPr/>
              <w:t xml:space="preserve">Республика Беларусь, г. Минск,  220030, ул. К. Маркса, 14А/2
</w:t>
            </w:r>
            <w:br/>
            <w:r>
              <w:rPr/>
              <w:t xml:space="preserve">+375 17 218 20 38
</w:t>
            </w:r>
            <w:br/>
            <w:r>
              <w:rPr/>
              <w:t xml:space="preserve"> info@besk.by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Лукашевич Александр Николаевич 
</w:t>
            </w:r>
            <w:br/>
            <w:r>
              <w:rPr/>
              <w:t xml:space="preserve">+375172182416 
</w:t>
            </w:r>
            <w:br/>
            <w:r>
              <w:rPr/>
              <w:t xml:space="preserve">+375173283763 
</w:t>
            </w:r>
            <w:br/>
            <w:r>
              <w:rPr/>
              <w:t xml:space="preserve">info@besk.by
</w:t>
            </w:r>
            <w:br/>
            <w:r>
              <w:rPr/>
              <w:t xml:space="preserve">
</w:t>
            </w:r>
            <w:br/>
            <w:r>
              <w:rPr/>
              <w:t xml:space="preserve">Заказчик:
</w:t>
            </w:r>
            <w:br/>
            <w:r>
              <w:rPr/>
              <w:t xml:space="preserve">РУП "Минскэнерго" г.Минск, ул.Аранская, 24 УНП: 100071593 
</w:t>
            </w:r>
            <w:br/>
            <w:r>
              <w:rPr/>
              <w:t xml:space="preserve">
</w:t>
            </w:r>
            <w:br/>
            <w:r>
              <w:rPr/>
              <w:t xml:space="preserve">Контактное лицо заказчика:
</w:t>
            </w:r>
            <w:br/>
            <w:r>
              <w:rPr/>
              <w:t xml:space="preserve">Соловьёва Алеся Владимировна, телефон + 375 17 218-43-83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(Организатор) до выдачи акцепта вправе отказаться от проведения переговоров в случае отсутствия финансирования, утраты необходимости приобретения товаров, возникновения необходимости внесения изменений и (или) дополнений в предмет закупки, требования к составу участников, требования к участникам и условия проведения процедуры закупки, а также в случае выявления заказчиком, организатором нарушений при организации и проведении процедуры закупки.
</w:t>
            </w:r>
            <w:br/>
            <w:r>
              <w:rPr/>
              <w:t xml:space="preserve">Участник несет все расходы, связанные с подготовкой и представлением своего предложения для переговоров, а ОАО "Белэнергоснабкомплект" ни в коем случае не отвечает и не несет ответственности за эти расходы независимо от хода проведения и результата переговоров.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Серверы:
</w:t>
            </w:r>
            <w:br/>
            <w:r>
              <w:rPr/>
              <w:t xml:space="preserve">1.1 Серверы Windows (8 шт.);
</w:t>
            </w:r>
            <w:br/>
            <w:r>
              <w:rPr/>
              <w:t xml:space="preserve">1.2. Серверы Linux (4 шт.);
</w:t>
            </w:r>
            <w:br/>
            <w:r>
              <w:rPr/>
              <w:t xml:space="preserve">1.3. Сервер хранения данных (2 шт.);
</w:t>
            </w:r>
            <w:br/>
            <w:r>
              <w:rPr/>
              <w:t xml:space="preserve">1.3.1. Запас комплектующих элементов (жесткий диск для системы хранения &amp;quot;быстрых&amp;quot; данных)  (4 шт.);
</w:t>
            </w:r>
            <w:br/>
            <w:r>
              <w:rPr/>
              <w:t xml:space="preserve">1.3.2. Запас комплектующих элементов (жесткий диск для системы хранения данных СВН и архивов) (6 шт.);
</w:t>
            </w:r>
            <w:br/>
            <w:r>
              <w:rPr/>
              <w:t xml:space="preserve">1.4. Сервер USB-портов (1 шт.);
</w:t>
            </w:r>
            <w:br/>
            <w:r>
              <w:rPr/>
              <w:t xml:space="preserve">Программное обеспечение:
</w:t>
            </w:r>
            <w:br/>
            <w:r>
              <w:rPr/>
              <w:t xml:space="preserve">1.5. ПО системы мониторинга серверного оборудования (1 компл.);
</w:t>
            </w:r>
            <w:br/>
            <w:r>
              <w:rPr/>
              <w:t xml:space="preserve">1.6. ПО резервного копирования (1 компл.).
</w:t>
            </w:r>
            <w:br/>
            <w:r>
              <w:rPr/>
              <w:t xml:space="preserve">Требования и характеристики к закупаемому оборудованию указаны в документации для переговоров.</w:t>
            </w:r>
          </w:p>
        </w:tc>
        <w:tc>
          <w:tcPr>
            <w:tcW w:w="5100" w:type="dxa"/>
            <w:shd w:val="clear" w:fill="fdf5e8"/>
          </w:tcPr>
          <w:p>
            <w:pPr>
              <w:ind w:left="113.47199999999999" w:right="113.47199999999999"/>
              <w:spacing w:before="120" w:after="120"/>
            </w:pPr>
            <w:r>
              <w:rPr/>
              <w:t xml:space="preserve">27 шт.,</w:t>
            </w:r>
            <w:br/>
            <w:r>
              <w:rPr/>
              <w:t xml:space="preserve">2,197,996.31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филиала "Минская ТЭЦ-4" РУП "Минскэнерго", г. Минск, ул. Монтажников, 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26.20.14</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Маршрутизаторы:
</w:t>
            </w:r>
            <w:br/>
            <w:r>
              <w:rPr/>
              <w:t xml:space="preserve">2.1. Маршрутизаторы в комплекте с SFP модулями (2 компл.);
</w:t>
            </w:r>
            <w:br/>
            <w:r>
              <w:rPr/>
              <w:t xml:space="preserve">Коммутаторы:
</w:t>
            </w:r>
            <w:br/>
            <w:r>
              <w:rPr/>
              <w:t xml:space="preserve">2.2. Коммутаторы ядра в комплекте с SFP модулем и твинаксиальным кабелем (4 компл.);
</w:t>
            </w:r>
            <w:br/>
            <w:r>
              <w:rPr/>
              <w:t xml:space="preserve">2.3. Коммутаторы распределения (индустриальной зоны) в комплекте с SFP модулем (4 компл.);
</w:t>
            </w:r>
            <w:br/>
            <w:r>
              <w:rPr/>
              <w:t xml:space="preserve">2.4. Запас комплектующих элементов (SFP модуль) (10 шт.);
</w:t>
            </w:r>
            <w:br/>
            <w:r>
              <w:rPr/>
              <w:t xml:space="preserve">2.5. Запас комплектующих элементов (твинаксиальный кабель Ethernet 10 Gb 3 м) (6 шт.);
</w:t>
            </w:r>
            <w:br/>
            <w:r>
              <w:rPr/>
              <w:t xml:space="preserve">2.6. Запас комплектующих элементов (твинаксиальный кабель Ethernet 10 Gb 5 м) (4 шт.);
</w:t>
            </w:r>
            <w:br/>
            <w:r>
              <w:rPr/>
              <w:t xml:space="preserve">2.7. Межсетевой экран (2 компл.);
</w:t>
            </w:r>
            <w:br/>
            <w:r>
              <w:rPr/>
              <w:t xml:space="preserve">2.8. Коммутатор уровня распределения в комплекте с SFP модулями (2 компл.);
</w:t>
            </w:r>
            <w:br/>
            <w:r>
              <w:rPr/>
              <w:t xml:space="preserve">Коммутаторы уровня распределения индустриальные:
</w:t>
            </w:r>
            <w:br/>
            <w:r>
              <w:rPr/>
              <w:t xml:space="preserve">2.9. Коммутатор уровня распределения индустриальный Тип 1 в комплекте с SFP модулями (1 компл.);
</w:t>
            </w:r>
            <w:br/>
            <w:r>
              <w:rPr/>
              <w:t xml:space="preserve">2.10. Коммутатор уровня распределения индустриальный Тип 2 в комплекте с SFP модулями (3 компл.);
</w:t>
            </w:r>
            <w:br/>
            <w:r>
              <w:rPr/>
              <w:t xml:space="preserve">2.11. Коммутатор уровня распределения Индустриальный Тип 3 в комплекте с SFP модулями (4 компл.);
</w:t>
            </w:r>
            <w:br/>
            <w:r>
              <w:rPr/>
              <w:t xml:space="preserve">2.11.1. Запас комплектующих элементов (Коммутатор уровня распределения индустриальный Тип 3 в комплекте с SFP модулями) (1 компл.);
</w:t>
            </w:r>
            <w:br/>
            <w:r>
              <w:rPr/>
              <w:t xml:space="preserve">2.12. Коммутатор уровня распределения индустриальный Тип 4 в комплекте с SFP модулями (11 компл.);
</w:t>
            </w:r>
            <w:br/>
            <w:r>
              <w:rPr/>
              <w:t xml:space="preserve">2.12.1. Запас комплектующих элементов (Коммутатор уровня распределения индустриальный Тип 4 в комплекте с SFP модулями) (1 компл.);
</w:t>
            </w:r>
            <w:br/>
            <w:r>
              <w:rPr/>
              <w:t xml:space="preserve">Коммутаторы уровня доступа индустриальные:
</w:t>
            </w:r>
            <w:br/>
            <w:r>
              <w:rPr/>
              <w:t xml:space="preserve">2.13. Коммутатор уровня доступа индустриальный Тип 1 в комплекте с SFP модулями (22 компл.);
</w:t>
            </w:r>
            <w:br/>
            <w:r>
              <w:rPr/>
              <w:t xml:space="preserve">2.14. Коммутатор уровня доступа индустриальный Тип 2 в комплекте с SFP модулями (2 компл.);
</w:t>
            </w:r>
            <w:br/>
            <w:r>
              <w:rPr/>
              <w:t xml:space="preserve">2.15. Коммутатор уровня доступа индустриальный Тип 3 в комплекте с SFP модулями (1 компл.);
</w:t>
            </w:r>
            <w:br/>
            <w:r>
              <w:rPr/>
              <w:t xml:space="preserve">2.15.1. Запас комплектующих элементов (Коммутатор уровня доступа индустриальный Тип 3 в комплекте с SFP модулями) (1 компл.);
</w:t>
            </w:r>
            <w:br/>
            <w:r>
              <w:rPr/>
              <w:t xml:space="preserve">2.16. Коммутатор уровня доступа индустриальный Тип 4 в комплекте с SFP модулями (1 компл.);
</w:t>
            </w:r>
            <w:br/>
            <w:r>
              <w:rPr/>
              <w:t xml:space="preserve">2.17. Коммутатор уровня доступа индустриальный Тип 5 в комплекте с SFP модулями  (4 компл.);
</w:t>
            </w:r>
            <w:br/>
            <w:r>
              <w:rPr/>
              <w:t xml:space="preserve">2.17.1. Запас комплектующих элементов (Коммутатор уровня доступа индустриальный Тип 5 в комплекте с SFP модулями)  (1 компл.);
</w:t>
            </w:r>
            <w:br/>
            <w:r>
              <w:rPr/>
              <w:t xml:space="preserve">2.18. Коммутатор уровня доступа индустриальный Тип 6 (1 шт.);
</w:t>
            </w:r>
            <w:br/>
            <w:r>
              <w:rPr/>
              <w:t xml:space="preserve">Коммутаторы уровня доступа:
</w:t>
            </w:r>
            <w:br/>
            <w:r>
              <w:rPr/>
              <w:t xml:space="preserve">2.19. Коммутаторы уровня доступа в комплекте с SFP модулями (17 шт.);
</w:t>
            </w:r>
            <w:br/>
            <w:r>
              <w:rPr/>
              <w:t xml:space="preserve">2.19.1. Запас комплектующих элементов (Коммутаторы уровня доступа) (1 шт.);
</w:t>
            </w:r>
            <w:br/>
            <w:r>
              <w:rPr/>
              <w:t xml:space="preserve">Лицензия и программное обеспечение:
</w:t>
            </w:r>
            <w:br/>
            <w:r>
              <w:rPr/>
              <w:t xml:space="preserve">2.20. Лицензия на активацию ПО мониторинга и контроля пользователей и устройств, подключенных к корпоративной сети  (1 компл.);
</w:t>
            </w:r>
            <w:br/>
            <w:r>
              <w:rPr/>
              <w:t xml:space="preserve">2.21. ПО мониторинга и управления сетевой инфраструктуры  (1 компл.);
</w:t>
            </w:r>
            <w:br/>
            <w:r>
              <w:rPr/>
              <w:t xml:space="preserve">Блок питания:
</w:t>
            </w:r>
            <w:br/>
            <w:r>
              <w:rPr/>
              <w:t xml:space="preserve">2.22. Блок питания с комплектом аккумуляторов (60 компл.);
</w:t>
            </w:r>
            <w:br/>
            <w:r>
              <w:rPr/>
              <w:t xml:space="preserve">2.22.1. Запас комплектующих элементов (Блок питания с комплектом аккумуляторов) (2 компл.).
</w:t>
            </w:r>
            <w:br/>
            <w:r>
              <w:rPr/>
              <w:t xml:space="preserve">Требования и характеристики к закупаемому оборудованию указаны в документации для переговоров.</w:t>
            </w:r>
          </w:p>
        </w:tc>
        <w:tc>
          <w:tcPr>
            <w:tcW w:w="5100" w:type="dxa"/>
            <w:shd w:val="clear" w:fill="fdf5e8"/>
          </w:tcPr>
          <w:p>
            <w:pPr>
              <w:ind w:left="113.47199999999999" w:right="113.47199999999999"/>
              <w:spacing w:before="120" w:after="120"/>
            </w:pPr>
            <w:r>
              <w:rPr/>
              <w:t xml:space="preserve">170 шт.,</w:t>
            </w:r>
            <w:br/>
            <w:r>
              <w:rPr/>
              <w:t xml:space="preserve">3,759,899.91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филиала "Минская ТЭЦ-4" РУП "Минскэнерго", г. Минск, ул. Монтажников, 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26.30.23</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3.1. Источник бесперебойного питания с батарейным модулем (4 шт.);
</w:t>
            </w:r>
            <w:br/>
            <w:r>
              <w:rPr/>
              <w:t xml:space="preserve">3.2. Источник бесперебойного питания 2000 ВА  в комплекте с платой сетевого управления (8 шт.);
</w:t>
            </w:r>
            <w:br/>
            <w:r>
              <w:rPr/>
              <w:t xml:space="preserve">3.3. Источник бесперебойного питания 3000 ВА в комплекте с платой сетевого управления (10 шт.).
</w:t>
            </w:r>
            <w:br/>
            <w:r>
              <w:rPr/>
              <w:t xml:space="preserve">Требования и характеристики к закупаемому оборудованию указаны в документации для переговоров.</w:t>
            </w:r>
          </w:p>
        </w:tc>
        <w:tc>
          <w:tcPr>
            <w:tcW w:w="5100" w:type="dxa"/>
            <w:shd w:val="clear" w:fill="fdf5e8"/>
          </w:tcPr>
          <w:p>
            <w:pPr>
              <w:ind w:left="113.47199999999999" w:right="113.47199999999999"/>
              <w:spacing w:before="120" w:after="120"/>
            </w:pPr>
            <w:r>
              <w:rPr/>
              <w:t xml:space="preserve">22 шт.,</w:t>
            </w:r>
            <w:br/>
            <w:r>
              <w:rPr/>
              <w:t xml:space="preserve">199,047.34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филиала "Минская ТЭЦ-4" РУП "Минскэнерго", г. Минск, ул. Монтажников, 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27.11.50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4.1. Преобразователь интерфейсов (29 шт.);
</w:t>
            </w:r>
            <w:br/>
            <w:r>
              <w:rPr/>
              <w:t xml:space="preserve">4.1.1. Запас комплектующих элементов (преобразователь интерфейсов) (1 шт.).
</w:t>
            </w:r>
            <w:br/>
            <w:r>
              <w:rPr/>
              <w:t xml:space="preserve">Требования и характеристики к закупаемому оборудованию указаны в документации для переговоров.</w:t>
            </w:r>
          </w:p>
        </w:tc>
        <w:tc>
          <w:tcPr>
            <w:tcW w:w="5100" w:type="dxa"/>
            <w:shd w:val="clear" w:fill="fdf5e8"/>
          </w:tcPr>
          <w:p>
            <w:pPr>
              <w:ind w:left="113.47199999999999" w:right="113.47199999999999"/>
              <w:spacing w:before="120" w:after="120"/>
            </w:pPr>
            <w:r>
              <w:rPr/>
              <w:t xml:space="preserve">30 шт.,</w:t>
            </w:r>
            <w:br/>
            <w:r>
              <w:rPr/>
              <w:t xml:space="preserve">108,360.00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филиала "Минская ТЭЦ-4" РУП "Минскэнерго", г. Минск, ул. Монтажников, 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26.30.23</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5.1. Рабочая станция (АРМ Тип 1) (6 компл.);
</w:t>
            </w:r>
            <w:br/>
            <w:r>
              <w:rPr/>
              <w:t xml:space="preserve">5.2. Рабочая станция (АРМ Тип 2) (4 компл.).
</w:t>
            </w:r>
            <w:br/>
            <w:r>
              <w:rPr/>
              <w:t xml:space="preserve">Требования и характеристики к закупаемому оборудованию указаны в документации для переговоров.</w:t>
            </w:r>
          </w:p>
        </w:tc>
        <w:tc>
          <w:tcPr>
            <w:tcW w:w="5100" w:type="dxa"/>
            <w:shd w:val="clear" w:fill="fdf5e8"/>
          </w:tcPr>
          <w:p>
            <w:pPr>
              <w:ind w:left="113.47199999999999" w:right="113.47199999999999"/>
              <w:spacing w:before="120" w:after="120"/>
            </w:pPr>
            <w:r>
              <w:rPr/>
              <w:t xml:space="preserve">27 шт.,</w:t>
            </w:r>
            <w:br/>
            <w:r>
              <w:rPr/>
              <w:t xml:space="preserve">134,448.77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филиала "Минская ТЭЦ-4" РУП "Минскэнерго", г. Минск, ул. Монтажников, 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26.20.14</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Терминал видео-коммуникаций
</w:t>
            </w:r>
            <w:br/>
            <w:r>
              <w:rPr/>
              <w:t xml:space="preserve">Требования и характеристики к закупаемому оборудованию указаны в документации для переговоров.</w:t>
            </w:r>
          </w:p>
        </w:tc>
        <w:tc>
          <w:tcPr>
            <w:tcW w:w="5100" w:type="dxa"/>
            <w:shd w:val="clear" w:fill="fdf5e8"/>
          </w:tcPr>
          <w:p>
            <w:pPr>
              <w:ind w:left="113.47199999999999" w:right="113.47199999999999"/>
              <w:spacing w:before="120" w:after="120"/>
            </w:pPr>
            <w:r>
              <w:rPr/>
              <w:t xml:space="preserve">1 шт.,</w:t>
            </w:r>
            <w:br/>
            <w:r>
              <w:rPr/>
              <w:t xml:space="preserve">14,448.00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филиала "Минская ТЭЦ-4" РУП "Минскэнерго", г. Минск, ул. Монтажников, 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26.20.17</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7.1. Кабельный анализатор ВОЛС (1 шт.);
</w:t>
            </w:r>
            <w:br/>
            <w:r>
              <w:rPr/>
              <w:t xml:space="preserve">7.2. Кабельный анализатор (1 шт.).
</w:t>
            </w:r>
            <w:br/>
            <w:r>
              <w:rPr/>
              <w:t xml:space="preserve">Требования и характеристики к закупаемому оборудованию указаны в документации для переговоров.</w:t>
            </w:r>
          </w:p>
        </w:tc>
        <w:tc>
          <w:tcPr>
            <w:tcW w:w="5100" w:type="dxa"/>
            <w:shd w:val="clear" w:fill="fdf5e8"/>
          </w:tcPr>
          <w:p>
            <w:pPr>
              <w:ind w:left="113.47199999999999" w:right="113.47199999999999"/>
              <w:spacing w:before="120" w:after="120"/>
            </w:pPr>
            <w:r>
              <w:rPr/>
              <w:t xml:space="preserve">2 шт.,</w:t>
            </w:r>
            <w:br/>
            <w:r>
              <w:rPr/>
              <w:t xml:space="preserve">271,421.67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филиала "Минская ТЭЦ-4" РУП "Минскэнерго", г. Минск, ул. Монтажников, 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26.30.23</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8.1. Устройство защиты портов в сети Internet (22 шт.);
</w:t>
            </w:r>
            <w:br/>
            <w:r>
              <w:rPr/>
              <w:t xml:space="preserve">Сетевые камеры:
</w:t>
            </w:r>
            <w:br/>
            <w:r>
              <w:rPr/>
              <w:t xml:space="preserve">8.2. Сетевая камера Тип 1 (6 шт.);
</w:t>
            </w:r>
            <w:br/>
            <w:r>
              <w:rPr/>
              <w:t xml:space="preserve">8.2.1. Запас комплектующих элементов (Сетевая камера Тип 1) (1 шт.);
</w:t>
            </w:r>
            <w:br/>
            <w:r>
              <w:rPr/>
              <w:t xml:space="preserve">8.3. Сетевая камера Тип 2 (1 шт.);
</w:t>
            </w:r>
            <w:br/>
            <w:r>
              <w:rPr/>
              <w:t xml:space="preserve">8.3.1. Запас комплектующих элементов (Сетевая камера Тип 2) (1 шт.);
</w:t>
            </w:r>
            <w:br/>
            <w:r>
              <w:rPr/>
              <w:t xml:space="preserve">8.4. Сетевая камера Тип 3 (7 шт.);
</w:t>
            </w:r>
            <w:br/>
            <w:r>
              <w:rPr/>
              <w:t xml:space="preserve">8.4.1. Запас комплектующих элементов (Сетевая камера Тип 3)  (1 шт.);
</w:t>
            </w:r>
            <w:br/>
            <w:r>
              <w:rPr/>
              <w:t xml:space="preserve">8.5. Сетевая камера Тип 4 (31 шт.);
</w:t>
            </w:r>
            <w:br/>
            <w:r>
              <w:rPr/>
              <w:t xml:space="preserve">8.5.1. Запас комплектующих элементов (Сетевая камера Тип 4) (1 шт.);
</w:t>
            </w:r>
            <w:br/>
            <w:r>
              <w:rPr/>
              <w:t xml:space="preserve">8.6. Сетевая камера Тип 5 (26 шт.);
</w:t>
            </w:r>
            <w:br/>
            <w:r>
              <w:rPr/>
              <w:t xml:space="preserve">8.6.1. Запас комплектующих элементов (Сетевая камера Тип 5)  (1 шт.);
</w:t>
            </w:r>
            <w:br/>
            <w:r>
              <w:rPr/>
              <w:t xml:space="preserve">8.7. Сетевая камера Тип 6 (22 шт.);
</w:t>
            </w:r>
            <w:br/>
            <w:r>
              <w:rPr/>
              <w:t xml:space="preserve">8.7.1. Запас комплектующих элементов (Сетевая камера Тип 6) (1 шт.);
</w:t>
            </w:r>
            <w:br/>
            <w:r>
              <w:rPr/>
              <w:t xml:space="preserve">8.8. Сетевая камера Тип 7 (4 шт.);
</w:t>
            </w:r>
            <w:br/>
            <w:r>
              <w:rPr/>
              <w:t xml:space="preserve">8.8.1. Запас комплектующих элементов (Сетевая камера Тип 7) (1 шт.);
</w:t>
            </w:r>
            <w:br/>
            <w:r>
              <w:rPr/>
              <w:t xml:space="preserve">8.9. Сетевая камера Тип 8 (4 шт.);
</w:t>
            </w:r>
            <w:br/>
            <w:r>
              <w:rPr/>
              <w:t xml:space="preserve">8.9.1. Запас комплектующих элементов (Сетевая камера Тип 8) (1 шт.);
</w:t>
            </w:r>
            <w:br/>
            <w:r>
              <w:rPr/>
              <w:t xml:space="preserve">8.10. Сетевая камера Тип 9 (10 шт.);
</w:t>
            </w:r>
            <w:br/>
            <w:r>
              <w:rPr/>
              <w:t xml:space="preserve">8.10.1 Запас комплектующих элементов (Сетевая камера Тип 9);
</w:t>
            </w:r>
            <w:br/>
            <w:r>
              <w:rPr/>
              <w:t xml:space="preserve">8.11. Сетевая камера Тип 10 (1 шт.);
</w:t>
            </w:r>
            <w:br/>
            <w:r>
              <w:rPr/>
              <w:t xml:space="preserve">8.11.1. Запас комплектующих элементов (Сетевая камера Тип 10) (1 шт.);
</w:t>
            </w:r>
            <w:br/>
            <w:r>
              <w:rPr/>
              <w:t xml:space="preserve">Кронштейны:
</w:t>
            </w:r>
            <w:br/>
            <w:r>
              <w:rPr/>
              <w:t xml:space="preserve">8.12. Кронштейн Тип 1 (83 шт.);
</w:t>
            </w:r>
            <w:br/>
            <w:r>
              <w:rPr/>
              <w:t xml:space="preserve">8.13. Кронштейн Тип 2 (16 шт.);
</w:t>
            </w:r>
            <w:br/>
            <w:r>
              <w:rPr/>
              <w:t xml:space="preserve">8.14. Кронштейн Тип 3 (3 шт.);
</w:t>
            </w:r>
            <w:br/>
            <w:r>
              <w:rPr/>
              <w:t xml:space="preserve">8.15. Кронштейн Тип 4 (3 шт.);
</w:t>
            </w:r>
            <w:br/>
            <w:r>
              <w:rPr/>
              <w:t xml:space="preserve">8.16. Кронштейн Тип 5 (7 шт.);
</w:t>
            </w:r>
            <w:br/>
            <w:r>
              <w:rPr/>
              <w:t xml:space="preserve">8.17. Удлинитель Ethernet (15 шт.).
</w:t>
            </w:r>
            <w:br/>
            <w:r>
              <w:rPr/>
              <w:t xml:space="preserve">Требования и характеристики к закупаемому оборудованию указаны в документации для переговоров.</w:t>
            </w:r>
          </w:p>
        </w:tc>
        <w:tc>
          <w:tcPr>
            <w:tcW w:w="5100" w:type="dxa"/>
            <w:shd w:val="clear" w:fill="fdf5e8"/>
          </w:tcPr>
          <w:p>
            <w:pPr>
              <w:ind w:left="113.47199999999999" w:right="113.47199999999999"/>
              <w:spacing w:before="120" w:after="120"/>
            </w:pPr>
            <w:r>
              <w:rPr/>
              <w:t xml:space="preserve">271 шт.,</w:t>
            </w:r>
            <w:br/>
            <w:r>
              <w:rPr/>
              <w:t xml:space="preserve">197,411.41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филиала "Минская ТЭЦ-4" РУП "Минскэнерго", г. Минск, ул. Монтажников, 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26.30.23</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Система кондиционирования
</w:t>
            </w:r>
            <w:br/>
            <w:r>
              <w:rPr/>
              <w:t xml:space="preserve">Требования и характеристики к закупаемому оборудованию указаны в документации для переговоров.</w:t>
            </w:r>
          </w:p>
        </w:tc>
        <w:tc>
          <w:tcPr>
            <w:tcW w:w="5100" w:type="dxa"/>
            <w:shd w:val="clear" w:fill="fdf5e8"/>
          </w:tcPr>
          <w:p>
            <w:pPr>
              <w:ind w:left="113.47199999999999" w:right="113.47199999999999"/>
              <w:spacing w:before="120" w:after="120"/>
            </w:pPr>
            <w:r>
              <w:rPr/>
              <w:t xml:space="preserve">6 компл.,</w:t>
            </w:r>
            <w:br/>
            <w:r>
              <w:rPr/>
              <w:t xml:space="preserve">137,433.27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филиала "Минская ТЭЦ-4" РУП "Минскэнерго", г. Минск, ул. Монтажников, 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28.25.12</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10.1. Автоматический выключатель С 10А, 1Р, 6кВ, 230АС (15 шт.);
</w:t>
            </w:r>
            <w:br/>
            <w:r>
              <w:rPr/>
              <w:t xml:space="preserve">10.2. Автоматический выключатель С 16А, 1Р, 6кВ, 230АС (16 шт.);
</w:t>
            </w:r>
            <w:br/>
            <w:r>
              <w:rPr/>
              <w:t xml:space="preserve">10.3. Автоматический выключатель С 63А, 1Р, 6кВ, 230АС (6 шт.).
</w:t>
            </w:r>
            <w:br/>
            <w:r>
              <w:rPr/>
              <w:t xml:space="preserve">Требования и характеристики к закупаемому оборудованию указаны в документации для переговоров.</w:t>
            </w:r>
          </w:p>
        </w:tc>
        <w:tc>
          <w:tcPr>
            <w:tcW w:w="5100" w:type="dxa"/>
            <w:shd w:val="clear" w:fill="fdf5e8"/>
          </w:tcPr>
          <w:p>
            <w:pPr>
              <w:ind w:left="113.47199999999999" w:right="113.47199999999999"/>
              <w:spacing w:before="120" w:after="120"/>
            </w:pPr>
            <w:r>
              <w:rPr/>
              <w:t xml:space="preserve">37 шт.,</w:t>
            </w:r>
            <w:br/>
            <w:r>
              <w:rPr/>
              <w:t xml:space="preserve">600.69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филиала "Минская ТЭЦ-4" РУП "Минскэнерго", г. Минск, ул. Монтажников, 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27.12.22</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11.1. Щит системы кондиционирования (2 компл.);
</w:t>
            </w:r>
            <w:br/>
            <w:r>
              <w:rPr/>
              <w:t xml:space="preserve">11.2. Щит распределительный (1 компл.).
</w:t>
            </w:r>
            <w:br/>
            <w:r>
              <w:rPr/>
              <w:t xml:space="preserve">Требования и характеристики к закупаемому оборудованию указаны в документации для переговоров.</w:t>
            </w:r>
          </w:p>
        </w:tc>
        <w:tc>
          <w:tcPr>
            <w:tcW w:w="5100" w:type="dxa"/>
            <w:shd w:val="clear" w:fill="fdf5e8"/>
          </w:tcPr>
          <w:p>
            <w:pPr>
              <w:ind w:left="113.47199999999999" w:right="113.47199999999999"/>
              <w:spacing w:before="120" w:after="120"/>
            </w:pPr>
            <w:r>
              <w:rPr/>
              <w:t xml:space="preserve">3 компл.,</w:t>
            </w:r>
            <w:br/>
            <w:r>
              <w:rPr/>
              <w:t xml:space="preserve">2,358.46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филиала "Минская ТЭЦ-4" РУП "Минскэнерго", г. Минск, ул. Монтажников, 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27.12.31</w:t>
            </w:r>
          </w:p>
        </w:tc>
      </w:tr>
    </w:tbl>
    <w:p/>
    <w:p>
      <w:pPr>
        <w:ind w:left="113.47199999999999" w:right="113.47199999999999"/>
        <w:spacing w:before="120" w:after="120"/>
      </w:pPr>
      <w:r>
        <w:rPr>
          <w:color w:val="red"/>
          <w:b w:val="1"/>
          <w:bCs w:val="1"/>
        </w:rPr>
        <w:t xml:space="preserve">ОТРАСЛЬ: ЛЕГКАЯ ПРОМЫШЛЕННОСТЬ </w:t>
      </w:r>
    </w:p>
    <w:p>
      <w:pPr>
        <w:ind w:left="113.47199999999999" w:right="113.47199999999999"/>
        <w:spacing w:before="120" w:after="120"/>
      </w:pPr>
      <w:r>
        <w:rPr>
          <w:b w:val="1"/>
          <w:bCs w:val="1"/>
        </w:rPr>
        <w:t xml:space="preserve">Процедура закупки № 2024-1134216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запроса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Легкая промышленность &gt; Пряжа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джутовой пряжи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"Витебские ковры"
</w:t>
            </w:r>
            <w:br/>
            <w:r>
              <w:rPr/>
              <w:t xml:space="preserve">Республика Беларусь, Витебская обл., Витебск, 210002, ул. М. Горького, 75
</w:t>
            </w:r>
            <w:br/>
            <w:r>
              <w:rPr/>
              <w:t xml:space="preserve">  300082076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Скрыпник Алексей Владимирович, +375 212 37 46 41, vitcarpetsnab@gmail.com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31.03.2024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заданием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заданием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Способ выбора победителя - наилучшие условия.
</w:t>
            </w:r>
            <w:br/>
            <w:r>
              <w:rPr/>
              <w:t xml:space="preserve">Критерии выбора победителя указаны в задании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Для получения документов необходимо направить в адрес Заказчика (по e-mail: vitcarpetsnab@gmail.com либо по факсу: (+3750212) 37 46 10) письменный запрос об их предоставлении с обязательным указанием точного наименования претендента, юридического адреса, контактных телефонов, электронного адреса.
</w:t>
            </w:r>
            <w:br/>
            <w:r>
              <w:rPr/>
              <w:t xml:space="preserve">Конкурсные документы можно получить в течение 3 рабочих дней одним из следующих способов: по факсу, электронной почте, лично представителем организации.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Республика Беларусь, г. Витебск , ул. М. Горького 75; порядок представления – по электронной почте vitcarpetsnab@gmail.com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Пряжа джутовая 560 текс х 1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876 т,</w:t>
            </w:r>
            <w:br/>
            <w:r>
              <w:rPr/>
              <w:t xml:space="preserve">1,271,952.00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13.10.72.000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Пряжа джутовая 360 текс х 1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497 т,</w:t>
            </w:r>
            <w:br/>
            <w:r>
              <w:rPr/>
              <w:t xml:space="preserve">828,996.00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13.10.72.000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Пряжа джутовая 280 текс х 1(с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48 т,</w:t>
            </w:r>
            <w:br/>
            <w:r>
              <w:rPr/>
              <w:t xml:space="preserve">88,704.00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13.10.72.000</w:t>
            </w:r>
          </w:p>
        </w:tc>
      </w:tr>
    </w:tbl>
    <w:p/>
    <w:p>
      <w:pPr>
        <w:ind w:left="113.47199999999999" w:right="113.47199999999999"/>
        <w:spacing w:before="120" w:after="120"/>
      </w:pPr>
      <w:r>
        <w:rPr>
          <w:b w:val="1"/>
          <w:bCs w:val="1"/>
        </w:rPr>
        <w:t xml:space="preserve">Процедура закупки № 2024-1134178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запроса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Легкая промышленность &gt; Ткани / нитки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полипропиленовой нити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"Витебские ковры"
</w:t>
            </w:r>
            <w:br/>
            <w:r>
              <w:rPr/>
              <w:t xml:space="preserve">Республика Беларусь, Витебская обл., Витебск, 210002, ул. М. Горького, 75
</w:t>
            </w:r>
            <w:br/>
            <w:r>
              <w:rPr/>
              <w:t xml:space="preserve">  300082076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Вишневская Владислава Владимировна, +375 212 37 46 41, vitcarpetsnab@gmail.com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заданием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заданием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Способ выбора победителя - наилучшие условия.
</w:t>
            </w:r>
            <w:br/>
            <w:r>
              <w:rPr/>
              <w:t xml:space="preserve">Критерии выбора победителя указаны в задании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Для получения документов необходимо направить в адрес Заказчика (по e-mail: vitcarpetsnab@gmail.com либо по факсу: (+3750212) 37 46 10) письменный запрос об их предоставлении с обязательным указанием точного наименования претендента, юридического адреса, контактных телефонов, электронного адреса.
</w:t>
            </w:r>
            <w:br/>
            <w:r>
              <w:rPr/>
              <w:t xml:space="preserve">Конкурсные документы можно получить в течение 3 рабочих дней одним из следующих способов: по факсу, электронной почте, лично представителем организации.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Республика Беларусь, г. Витебск , ул. М. Горького 75; порядок представления – по электронной почте vitcarpetsnab@gmail.com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Полипропиленовая нить BCF 480 текс, цвет - темно-серый меланж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40 т,</w:t>
            </w:r>
            <w:br/>
            <w:r>
              <w:rPr/>
              <w:t xml:space="preserve">77,760.00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Полипропиленовая нить BCF 480 текс, цвет - светлый беж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16 т,</w:t>
            </w:r>
            <w:br/>
            <w:r>
              <w:rPr/>
              <w:t xml:space="preserve">31,104.00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Полипропиленовая нить BCF 480 текс, цвет - бежевый меланж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24 т,</w:t>
            </w:r>
            <w:br/>
            <w:r>
              <w:rPr/>
              <w:t xml:space="preserve">46,656.00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Полипропиленовая нить BCF 480 текс, цвет - джинс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5 т,</w:t>
            </w:r>
            <w:br/>
            <w:r>
              <w:rPr/>
              <w:t xml:space="preserve">9,720.00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Полипропиленовая нить BCF 480 текс, цвет - красный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4 т,</w:t>
            </w:r>
            <w:br/>
            <w:r>
              <w:rPr/>
              <w:t xml:space="preserve">7,776.00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Полипропиленовая нить BCF 480 текс, цвет - шоколад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12 т,</w:t>
            </w:r>
            <w:br/>
            <w:r>
              <w:rPr/>
              <w:t xml:space="preserve">23,328.00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Полипропиленовая нить BCF 480 текс, цвет - серый меланж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40 т,</w:t>
            </w:r>
            <w:br/>
            <w:r>
              <w:rPr/>
              <w:t xml:space="preserve">77,760.00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Полипропиленовая нить BCF 480 текс, цвет - светло серый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20 т,</w:t>
            </w:r>
            <w:br/>
            <w:r>
              <w:rPr/>
              <w:t xml:space="preserve">38,880.00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Полипропиленовая нить BCF 480 текс, цвет - молочный шоколад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12 т,</w:t>
            </w:r>
            <w:br/>
            <w:r>
              <w:rPr/>
              <w:t xml:space="preserve">23,328.00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Полипропиленовая нить BCF 480 текс, цвет - светлые сливки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6 т,</w:t>
            </w:r>
            <w:br/>
            <w:r>
              <w:rPr/>
              <w:t xml:space="preserve">11,664.00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Полипропиленовая нить BCF 480 текс, цвет - желтый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3 т,</w:t>
            </w:r>
            <w:br/>
            <w:r>
              <w:rPr/>
              <w:t xml:space="preserve">5,832.00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Полипропиленовая нить BCF 480 текс, цвет - вишневый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5 т,</w:t>
            </w:r>
            <w:br/>
            <w:r>
              <w:rPr/>
              <w:t xml:space="preserve">9,720.00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Полипропиленовая нить BCF 480 текс, цвет - светлый туман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10 т,</w:t>
            </w:r>
            <w:br/>
            <w:r>
              <w:rPr/>
              <w:t xml:space="preserve">19,440.00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Полипропиленовая нить BCF 480 текс, цвет - кофейный триколор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12 т,</w:t>
            </w:r>
            <w:br/>
            <w:r>
              <w:rPr/>
              <w:t xml:space="preserve">23,328.00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Полипропиленовая нить BCF 500 текс, цвет - песочный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36 т,</w:t>
            </w:r>
            <w:br/>
            <w:r>
              <w:rPr/>
              <w:t xml:space="preserve">69,984.00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20.04.2024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Полипропиленовая нить Хит-сет 160 текс, цвет - дым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7 т,</w:t>
            </w:r>
            <w:br/>
            <w:r>
              <w:rPr/>
              <w:t xml:space="preserve">17,472.00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20.04.2024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Полипропиленовая нить Фризе 180х2 текс, цвет - серый дым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245 т,</w:t>
            </w:r>
            <w:br/>
            <w:r>
              <w:rPr/>
              <w:t xml:space="preserve">596,332.80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Полипропиленовая нить Фризе 180х2 текс, цвет - серо-коричневый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245 т,</w:t>
            </w:r>
            <w:br/>
            <w:r>
              <w:rPr/>
              <w:t xml:space="preserve">596,332.80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Полипропиленовая нить Фризе 180х2 текс, цвет - перламутр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173 т,</w:t>
            </w:r>
            <w:br/>
            <w:r>
              <w:rPr/>
              <w:t xml:space="preserve">420,940.80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Полипропиленовая нить Хит-сет 160 текс, цвет - голубой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7 т,</w:t>
            </w:r>
            <w:br/>
            <w:r>
              <w:rPr/>
              <w:t xml:space="preserve">17,472.00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10.05.2024 по 20.05.2024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Полипропиленовая нить Хит-сет 160 текс, цвет - дым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14 т,</w:t>
            </w:r>
            <w:br/>
            <w:r>
              <w:rPr/>
              <w:t xml:space="preserve">34,944.00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10.05.2024 по 20.05.2024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Полипропиленовая нить Хит-сет 160 текс, цвет - светлый крем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14 т,</w:t>
            </w:r>
            <w:br/>
            <w:r>
              <w:rPr/>
              <w:t xml:space="preserve">34,944.00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10.05.2024 по 20.05.2024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Полипропиленовая нить Хит-сет 160 текс, цвет - винный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14 т,</w:t>
            </w:r>
            <w:br/>
            <w:r>
              <w:rPr/>
              <w:t xml:space="preserve">34,944.00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10.05.2024 по 20.05.2024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Полипропиленовая нить Хит-сет 160 текс, цвет - темно-синий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14 т,</w:t>
            </w:r>
            <w:br/>
            <w:r>
              <w:rPr/>
              <w:t xml:space="preserve">34,944.00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10.05.2024 по 20.05.2024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20.60.13.400</w:t>
            </w:r>
          </w:p>
        </w:tc>
      </w:tr>
    </w:tbl>
    <w:p/>
    <w:p>
      <w:pPr>
        <w:ind w:left="113.47199999999999" w:right="113.47199999999999"/>
        <w:spacing w:before="120" w:after="120"/>
      </w:pPr>
      <w:r>
        <w:rPr>
          <w:color w:val="red"/>
          <w:b w:val="1"/>
          <w:bCs w:val="1"/>
        </w:rPr>
        <w:t xml:space="preserve">ОТРАСЛЬ: ЛЕСНОЕ ХОЗЯЙСТВО / ДЕРЕВООБРАБАТЫВАЮЩАЯ ПРОМЫШЛЕННОСТЬ </w:t>
      </w:r>
    </w:p>
    <w:p>
      <w:pPr>
        <w:ind w:left="113.47199999999999" w:right="113.47199999999999"/>
        <w:spacing w:before="120" w:after="120"/>
      </w:pPr>
      <w:r>
        <w:rPr>
          <w:b w:val="1"/>
          <w:bCs w:val="1"/>
        </w:rPr>
        <w:t xml:space="preserve">Процедура закупки № 2024-1133703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Лесное хозяйство / деревообрабатывающая промышленность &gt; Оборудование для деревообрабатывающей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Линии лесопиления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Минское государственное производственное лесохозяйственное объединение
</w:t>
            </w:r>
            <w:br/>
            <w:r>
              <w:rPr/>
              <w:t xml:space="preserve">Республика Беларусь, г. Минск,  220002, ул. Червякова, 8а
</w:t>
            </w:r>
            <w:br/>
            <w:r>
              <w:rPr/>
              <w:t xml:space="preserve">  600049547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Березнёв Николай Михайлович, +375 17 3885167, lawyer@mplho.by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Государственное опытное лесохозяйственное учреждение "Стародорожский опытный лесхоз" 600208889 Республика Беларусь, 222932, Минская область, Стародорожский район, г. Старые Дороги, пер. Кировский, д. 22, Государственное лесохозяйственное учреждение "Любанский лесхоз" 600026041 Республика Беларусь, Минская область, Любанский район, г. Любань, ул. Первомайская, д. 59, Государственное лесохозяйственное учреждение "Слуцкий лесхоз" 600195028 Республика Беларусь, 223604, Минская область, Слуцкий район, г. Слуцк, ул. Борисовца, д. 9, Государственное лесохозяйственное учреждение "Старобинский лесхоз" 600033468 Республика Беларусь, 223730, Минская область, Солигорский район, г.п. Старобин, ул. Краснознаменная, д. 41, Государственное лесохозяйственное учреждение "Клецкий лесхоз" 600123313 Республика Беларусь, 222531, Минская область, Клецкий район, г. Клецк, ул. Победы, д. 143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Главный инженер: Шутро Геннадий Алексеевич тел. + 375 (1792) 35-9-78 - Стародорожский опытный лесхоз, Главный инженер: Головчиц Адам Брониславович тел. +375 1794 67451 - Любанский лесхоз, Заместитель директора - главный инженер:
</w:t>
            </w:r>
            <w:br/>
            <w:r>
              <w:rPr/>
              <w:t xml:space="preserve">Ефимчик Виталий Александрович 8-01795-6-30-98 - Слуцкий лесхоз, Главный инженер: Камешков Артур Владимирович 8-0174-29-65-39 -Старобинский лесхоз, Главный инженер
</w:t>
            </w:r>
            <w:br/>
            <w:r>
              <w:rPr/>
              <w:t xml:space="preserve">Вабищевич Сергей Петрович тел.: 8-01793-69086 - Клецкий лесхоз</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Линия лесопиления</w:t>
            </w:r>
          </w:p>
        </w:tc>
        <w:tc>
          <w:tcPr>
            <w:tcW w:w="5100" w:type="dxa"/>
            <w:shd w:val="clear" w:fill="fdf5e8"/>
          </w:tcPr>
          <w:p>
            <w:pPr>
              <w:ind w:left="113.47199999999999" w:right="113.47199999999999"/>
              <w:spacing w:before="120" w:after="120"/>
            </w:pPr>
            <w:r>
              <w:rPr/>
              <w:t xml:space="preserve">1 шт.,</w:t>
            </w:r>
            <w:br/>
            <w:r>
              <w:rPr/>
              <w:t xml:space="preserve">1,800,000.00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04.09.2024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Государственное опытное лесохозяйственное учреждение "Стародорожский опытный лесхоз" 600208889 Республика Беларусь, 222932, Минская область, Стародорожский район, г. Старые Дороги, пер. Кировский, д. 22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28.49.12.200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Линия лесопиления</w:t>
            </w:r>
          </w:p>
        </w:tc>
        <w:tc>
          <w:tcPr>
            <w:tcW w:w="5100" w:type="dxa"/>
            <w:shd w:val="clear" w:fill="fdf5e8"/>
          </w:tcPr>
          <w:p>
            <w:pPr>
              <w:ind w:left="113.47199999999999" w:right="113.47199999999999"/>
              <w:spacing w:before="120" w:after="120"/>
            </w:pPr>
            <w:r>
              <w:rPr/>
              <w:t xml:space="preserve">1 шт.,</w:t>
            </w:r>
            <w:br/>
            <w:r>
              <w:rPr/>
              <w:t xml:space="preserve">1,800,000.00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04.09.2024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Государственное лесохозяйственное учреждение "Любанский лесхоз" 600026041 Республика Беларусь, Минская область, Любанский район, г. Любань, ул. Первомайская, д. 59,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28.49.12.200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Линия лесопиления</w:t>
            </w:r>
          </w:p>
        </w:tc>
        <w:tc>
          <w:tcPr>
            <w:tcW w:w="5100" w:type="dxa"/>
            <w:shd w:val="clear" w:fill="fdf5e8"/>
          </w:tcPr>
          <w:p>
            <w:pPr>
              <w:ind w:left="113.47199999999999" w:right="113.47199999999999"/>
              <w:spacing w:before="120" w:after="120"/>
            </w:pPr>
            <w:r>
              <w:rPr/>
              <w:t xml:space="preserve">1 шт.,</w:t>
            </w:r>
            <w:br/>
            <w:r>
              <w:rPr/>
              <w:t xml:space="preserve">1,800,000.00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04.09.2024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Государственное лесохозяйственное учреждение "Слуцкий лесхоз" 600195028 Республика Беларусь, 223604, Минская область, Слуцкий район, г. Слуцк, ул. Борисовца, д. 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28.49.12.200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Линия лесопиления</w:t>
            </w:r>
          </w:p>
        </w:tc>
        <w:tc>
          <w:tcPr>
            <w:tcW w:w="5100" w:type="dxa"/>
            <w:shd w:val="clear" w:fill="fdf5e8"/>
          </w:tcPr>
          <w:p>
            <w:pPr>
              <w:ind w:left="113.47199999999999" w:right="113.47199999999999"/>
              <w:spacing w:before="120" w:after="120"/>
            </w:pPr>
            <w:r>
              <w:rPr/>
              <w:t xml:space="preserve">1 шт.,</w:t>
            </w:r>
            <w:br/>
            <w:r>
              <w:rPr/>
              <w:t xml:space="preserve">1,800,000.00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04.09.2024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Государственное лесохозяйственное учреждение "Старобинский лесхоз" 600033468 Республика Беларусь, 223730, Минская область, Солигорский район, г.п. Старобин, ул. Краснознаменная, д. 41,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28.49.12.200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Линия лесопиления</w:t>
            </w:r>
          </w:p>
        </w:tc>
        <w:tc>
          <w:tcPr>
            <w:tcW w:w="5100" w:type="dxa"/>
            <w:shd w:val="clear" w:fill="fdf5e8"/>
          </w:tcPr>
          <w:p>
            <w:pPr>
              <w:ind w:left="113.47199999999999" w:right="113.47199999999999"/>
              <w:spacing w:before="120" w:after="120"/>
            </w:pPr>
            <w:r>
              <w:rPr/>
              <w:t xml:space="preserve">1 шт.,</w:t>
            </w:r>
            <w:br/>
            <w:r>
              <w:rPr/>
              <w:t xml:space="preserve">1,800,000.00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04.09.2024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Государственное лесохозяйственное учреждение "Клецкий лесхоз" 600123313 Республика Беларусь, 222531, Минская область, Клецкий район, г. Клецк, ул. Победы, д. 143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28.49.12.200</w:t>
            </w:r>
          </w:p>
        </w:tc>
      </w:tr>
    </w:tbl>
    <w:p/>
    <w:p>
      <w:pPr>
        <w:ind w:left="113.47199999999999" w:right="113.47199999999999"/>
        <w:spacing w:before="120" w:after="120"/>
      </w:pPr>
      <w:r>
        <w:rPr>
          <w:color w:val="red"/>
          <w:b w:val="1"/>
          <w:bCs w:val="1"/>
        </w:rPr>
        <w:t xml:space="preserve">ОТРАСЛЬ: МАШИНОСТРОЕНИЕ </w:t>
      </w:r>
    </w:p>
    <w:p>
      <w:pPr>
        <w:ind w:left="113.47199999999999" w:right="113.47199999999999"/>
        <w:spacing w:before="120" w:after="120"/>
      </w:pPr>
      <w:r>
        <w:rPr>
          <w:b w:val="1"/>
          <w:bCs w:val="1"/>
        </w:rPr>
        <w:t xml:space="preserve">Процедура закупки № 2024-1133395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Автомобилестроение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закупку автомобиля-автоцистерны для перевозки молока в количестве 12 шт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"Рогачевский молочноконсервный комбинат"
</w:t>
            </w:r>
            <w:br/>
            <w:r>
              <w:rPr/>
              <w:t xml:space="preserve">Республика Беларусь, Гомельская обл., г. Рогачев, 247671, ул. Кирова, 31
</w:t>
            </w:r>
            <w:br/>
            <w:r>
              <w:rPr/>
              <w:t xml:space="preserve">  400046241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Рубисов Сергей Евгеньевич, +375 2339 41470, tender@rmkk.by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Допускаются участники, являющиеся производителями товаров, а также их официальные торговые представители, реализующие товары в соответствии с договорами (соглашениями) с этими производителями
Согласно конкурсных документов, задания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Не был признан судом экономически несостоятельным или банкротом, не находится на любом этапе рассмотрения дела об экономической несостоятельности или о банкротстве, либо на стадии ликвидации или реорганизации организации, согласно законодательству государства, резидентом которого участник является.
Согласно конкурсных документов, задания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фамилия, имя, отчество контактного лица
</w:t>
            </w:r>
            <w:br/>
            <w:r>
              <w:rPr/>
              <w:t xml:space="preserve">контактное лицо по закупке
</w:t>
            </w:r>
            <w:br/>
            <w:r>
              <w:rPr/>
              <w:t xml:space="preserve">Громыко Ростислав Александрович – зам начальника транспортного цеха (+375 29 3884548)</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прикрепленном файле на сайте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запечатанных конвертах с указанием номера и предмета проводимой закупки,
</w:t>
            </w:r>
            <w:br/>
            <w:r>
              <w:rPr/>
              <w:t xml:space="preserve">по адресу: 247671 г. Рогачев, ул. Кирова, 31
</w:t>
            </w:r>
            <w:br/>
            <w:r>
              <w:rPr/>
              <w:t xml:space="preserve">до 14-00 часов (по местному времени) 27 марта 2024г
</w:t>
            </w:r>
            <w:br/>
            <w:r>
              <w:rPr/>
              <w:t xml:space="preserve">предоставляется только одно предложение
</w:t>
            </w:r>
            <w:br/>
            <w:r>
              <w:rPr/>
              <w:t xml:space="preserve">предоставляется почтой (заказным письмом) / лично (нарочно) каб № 301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Автомобиль-автоцистерна для перевозки молока 5,5 тонн</w:t>
            </w:r>
          </w:p>
        </w:tc>
        <w:tc>
          <w:tcPr>
            <w:tcW w:w="5100" w:type="dxa"/>
            <w:shd w:val="clear" w:fill="fdf5e8"/>
          </w:tcPr>
          <w:p>
            <w:pPr>
              <w:ind w:left="113.47199999999999" w:right="113.47199999999999"/>
              <w:spacing w:before="120" w:after="120"/>
            </w:pPr>
            <w:r>
              <w:rPr/>
              <w:t xml:space="preserve">5 шт.,</w:t>
            </w:r>
            <w:br/>
            <w:r>
              <w:rPr/>
              <w:t xml:space="preserve">1,100,000.00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01.08.2024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247671, Республика Беларусь, Гомельская область, г.Рогачев, ул.Кирова, 31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29.10.41.300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Автопоезд в составе автомобиль-автоцистерна 8-9т, прицепа цистерны 7,5-8т для перевозки молока</w:t>
            </w:r>
          </w:p>
        </w:tc>
        <w:tc>
          <w:tcPr>
            <w:tcW w:w="5100" w:type="dxa"/>
            <w:shd w:val="clear" w:fill="fdf5e8"/>
          </w:tcPr>
          <w:p>
            <w:pPr>
              <w:ind w:left="113.47199999999999" w:right="113.47199999999999"/>
              <w:spacing w:before="120" w:after="120"/>
            </w:pPr>
            <w:r>
              <w:rPr/>
              <w:t xml:space="preserve">5 шт.,</w:t>
            </w:r>
            <w:br/>
            <w:r>
              <w:rPr/>
              <w:t xml:space="preserve">2,100,000.00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01.08.2024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247671, Республика Беларусь, Гомельская область, г.Рогачев, ул.Кирова, 31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29.10.41.300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Автопоезд в составе автомобиль-автоцистерна 14,5т, прицепа цистерны 11т для перевозки молока</w:t>
            </w:r>
          </w:p>
        </w:tc>
        <w:tc>
          <w:tcPr>
            <w:tcW w:w="5100" w:type="dxa"/>
            <w:shd w:val="clear" w:fill="fdf5e8"/>
          </w:tcPr>
          <w:p>
            <w:pPr>
              <w:ind w:left="113.47199999999999" w:right="113.47199999999999"/>
              <w:spacing w:before="120" w:after="120"/>
            </w:pPr>
            <w:r>
              <w:rPr/>
              <w:t xml:space="preserve">2 шт.,</w:t>
            </w:r>
            <w:br/>
            <w:r>
              <w:rPr/>
              <w:t xml:space="preserve">1,200,000.00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01.08.2024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247671, Республика Беларусь, Гомельская область, г.Рогачев, ул.Кирова, 31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29.10.41.300</w:t>
            </w:r>
          </w:p>
        </w:tc>
      </w:tr>
    </w:tbl>
    <w:p/>
    <w:p>
      <w:pPr>
        <w:ind w:left="113.47199999999999" w:right="113.47199999999999"/>
        <w:spacing w:before="120" w:after="120"/>
      </w:pPr>
      <w:r>
        <w:rPr>
          <w:b w:val="1"/>
          <w:bCs w:val="1"/>
        </w:rPr>
        <w:t xml:space="preserve">Процедура закупки № 2024-1133041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Двигателестроение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толкателя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"Управляющая компания холдинга "МИНСКИЙ МОТОРНЫЙ ЗАВОД"
</w:t>
            </w:r>
            <w:br/>
            <w:r>
              <w:rPr/>
              <w:t xml:space="preserve">Республика Беларусь, г. Минск,  220070, ул. Ваупшасова, 4
</w:t>
            </w:r>
            <w:br/>
            <w:r>
              <w:rPr/>
              <w:t xml:space="preserve">  101326441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Лабынько Диана Николаевна , тел. +37517 378-86-82 e-mail: oz413@mail.ru.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заданию на закупку. !!! Обращаем Ваше внимание о необходимости согласования со службой качества ОАО "Управляющая компания холдинга "МИНСКИЙ МОТОРНЫЙ ЗАВОД" "Заявки утверждения изделия (PSW)" !!!</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Толкатель клапана 240-1007375-А1
</w:t>
            </w:r>
            <w:br/>
            <w:r>
              <w:rPr/>
              <w:t xml:space="preserve">или 
</w:t>
            </w:r>
            <w:br/>
            <w:r>
              <w:rPr/>
              <w:t xml:space="preserve">Толкатель клапана 240-1007375-А3</w:t>
            </w:r>
          </w:p>
        </w:tc>
        <w:tc>
          <w:tcPr>
            <w:tcW w:w="5100" w:type="dxa"/>
            <w:shd w:val="clear" w:fill="fdf5e8"/>
          </w:tcPr>
          <w:p>
            <w:pPr>
              <w:ind w:left="113.47199999999999" w:right="113.47199999999999"/>
              <w:spacing w:before="120" w:after="120"/>
            </w:pPr>
            <w:r>
              <w:rPr/>
              <w:t xml:space="preserve">450 000 шт.,</w:t>
            </w:r>
            <w:br/>
            <w:r>
              <w:rPr/>
              <w:t xml:space="preserve">3,300,000.00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14.04.2025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"Управляющая компания холдинга "МИНСКИЙ МОТОРНЫЙ ЗАВОД"
</w:t>
            </w:r>
            <w:br/>
            <w:r>
              <w:rPr/>
              <w:t xml:space="preserve">Республика Беларусь, г. Минск,  220070, ул. Ваупшасова,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28.11.42.900</w:t>
            </w:r>
          </w:p>
        </w:tc>
      </w:tr>
    </w:tbl>
    <w:p/>
    <w:p>
      <w:pPr>
        <w:ind w:left="113.47199999999999" w:right="113.47199999999999"/>
        <w:spacing w:before="120" w:after="120"/>
      </w:pPr>
      <w:r>
        <w:rPr>
          <w:b w:val="1"/>
          <w:bCs w:val="1"/>
        </w:rPr>
        <w:t xml:space="preserve">Процедура закупки № 2024-1132937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нагнетателя по проекту Реконструкция СКЦ</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"Гомельский химический завод"
</w:t>
            </w:r>
            <w:br/>
            <w:r>
              <w:rPr/>
              <w:t xml:space="preserve">Республика Беларусь, Гомельская обл., г. Гомель, 246012, ул. Химзаводская, 5
</w:t>
            </w:r>
            <w:br/>
            <w:r>
              <w:rPr/>
              <w:t xml:space="preserve">+375 232 46 43 47
</w:t>
            </w:r>
            <w:br/>
            <w:r>
              <w:rPr/>
              <w:t xml:space="preserve"> gochem@tut.by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Контактные лица: 
</w:t>
            </w:r>
            <w:br/>
            <w:r>
              <w:rPr/>
              <w:t xml:space="preserve">- разъяснение вопросов документации для переговоров - инженер ОКО – Остапенко В.А., тел. (0232) 23-12-38.
</w:t>
            </w:r>
            <w:br/>
            <w:r>
              <w:rPr/>
              <w:t xml:space="preserve">- по организационным вопросам – начальник конкурсного отдела - Дружинина О.В. тел.  (0232) 49-22-87.
</w:t>
            </w:r>
            <w:br/>
            <w:r>
              <w:rPr/>
              <w:t xml:space="preserve">- разъяснение по техническим вопросам документации для переговоров- начальник СКЦ-2 – Шаповалов Е.Г., тел. (0232) 49-22-08.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нет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Предмет закупки: 
</w:t>
            </w:r>
            <w:br/>
            <w:r>
              <w:rPr/>
              <w:t xml:space="preserve">Нагнетатель – 1 единица согласно Приложения №2.</w:t>
            </w:r>
          </w:p>
        </w:tc>
        <w:tc>
          <w:tcPr>
            <w:tcW w:w="5100" w:type="dxa"/>
            <w:shd w:val="clear" w:fill="fdf5e8"/>
          </w:tcPr>
          <w:p>
            <w:pPr>
              <w:ind w:left="113.47199999999999" w:right="113.47199999999999"/>
              <w:spacing w:before="120" w:after="120"/>
            </w:pPr>
            <w:r>
              <w:rPr/>
              <w:t xml:space="preserve">1 ед.,</w:t>
            </w:r>
            <w:br/>
            <w:r>
              <w:rPr/>
              <w:t xml:space="preserve">19,426,176.00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Гомель ул. Химзаводская,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28.13.28.000</w:t>
            </w:r>
          </w:p>
        </w:tc>
      </w:tr>
    </w:tbl>
    <w:p/>
    <w:p>
      <w:pPr>
        <w:ind w:left="113.47199999999999" w:right="113.47199999999999"/>
        <w:spacing w:before="120" w:after="120"/>
      </w:pPr>
      <w:r>
        <w:rPr>
          <w:b w:val="1"/>
          <w:bCs w:val="1"/>
        </w:rPr>
        <w:t xml:space="preserve">Процедура закупки № 2024-1133194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установки быстрого термического отжига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приему предложений: Канцелярия (тел. вн. 56-00, тел. гор. +37517 302-14-51).
</w:t>
            </w:r>
            <w:br/>
            <w:r>
              <w:rPr/>
              <w:t xml:space="preserve">По процедуре закупки: Кухарева Ольга Евгеньевна (тел. гор. + 375 17 342-32-61).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16 ч. 30 мин 25.03.2024.
</w:t>
            </w:r>
            <w:b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Установка быстрого термического отжига</w:t>
            </w:r>
          </w:p>
        </w:tc>
        <w:tc>
          <w:tcPr>
            <w:tcW w:w="5100" w:type="dxa"/>
            <w:shd w:val="clear" w:fill="fdf5e8"/>
          </w:tcPr>
          <w:p>
            <w:pPr>
              <w:ind w:left="113.47199999999999" w:right="113.47199999999999"/>
              <w:spacing w:before="120" w:after="120"/>
            </w:pPr>
            <w:r>
              <w:rPr/>
              <w:t xml:space="preserve">1 шт.,</w:t>
            </w:r>
            <w:br/>
            <w:r>
              <w:rPr/>
              <w:t xml:space="preserve">4,952,095.00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28.99.20.400</w:t>
            </w:r>
          </w:p>
        </w:tc>
      </w:tr>
    </w:tbl>
    <w:p/>
    <w:p>
      <w:pPr>
        <w:ind w:left="113.47199999999999" w:right="113.47199999999999"/>
        <w:spacing w:before="120" w:after="120"/>
      </w:pPr>
      <w:r>
        <w:rPr>
          <w:b w:val="1"/>
          <w:bCs w:val="1"/>
        </w:rPr>
        <w:t xml:space="preserve">Процедура закупки № 2024-1134417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электромеханизмов и электроприводов ( по ЛОТам, 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"Гомсельмаш"
</w:t>
            </w:r>
            <w:br/>
            <w:r>
              <w:rPr/>
              <w:t xml:space="preserve">Республика Беларусь, Гомельская обл., г. Гомель, 246004, ул. Шоссейная, 41
</w:t>
            </w:r>
            <w:br/>
            <w:r>
              <w:rPr/>
              <w:t xml:space="preserve">  400051757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01.04.2024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Электромеханизм МК-150М или аналог</w:t>
            </w:r>
          </w:p>
        </w:tc>
        <w:tc>
          <w:tcPr>
            <w:tcW w:w="5100" w:type="dxa"/>
            <w:shd w:val="clear" w:fill="fdf5e8"/>
          </w:tcPr>
          <w:p>
            <w:pPr>
              <w:ind w:left="113.47199999999999" w:right="113.47199999999999"/>
              <w:spacing w:before="120" w:after="120"/>
            </w:pPr>
            <w:r>
              <w:rPr/>
              <w:t xml:space="preserve">100 шт.,</w:t>
            </w:r>
            <w:br/>
            <w:r>
              <w:rPr/>
              <w:t xml:space="preserve">60,360.00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28.30.91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Электромеханизм МК-150М-01 или аналог</w:t>
            </w:r>
          </w:p>
        </w:tc>
        <w:tc>
          <w:tcPr>
            <w:tcW w:w="5100" w:type="dxa"/>
            <w:shd w:val="clear" w:fill="fdf5e8"/>
          </w:tcPr>
          <w:p>
            <w:pPr>
              <w:ind w:left="113.47199999999999" w:right="113.47199999999999"/>
              <w:spacing w:before="120" w:after="120"/>
            </w:pPr>
            <w:r>
              <w:rPr/>
              <w:t xml:space="preserve">100 шт.,</w:t>
            </w:r>
            <w:br/>
            <w:r>
              <w:rPr/>
              <w:t xml:space="preserve">60,360.00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28.30.91</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Электромеханизм МК-150М-02 или электромеханизм D24-20A5-04 MON78(24 B) или элетромеханизм CAHB-20-B2A-102262-AAAOOT-000 или аналог</w:t>
            </w:r>
          </w:p>
        </w:tc>
        <w:tc>
          <w:tcPr>
            <w:tcW w:w="5100" w:type="dxa"/>
            <w:shd w:val="clear" w:fill="fdf5e8"/>
          </w:tcPr>
          <w:p>
            <w:pPr>
              <w:ind w:left="113.47199999999999" w:right="113.47199999999999"/>
              <w:spacing w:before="120" w:after="120"/>
            </w:pPr>
            <w:r>
              <w:rPr/>
              <w:t xml:space="preserve">3 900 шт.,</w:t>
            </w:r>
            <w:br/>
            <w:r>
              <w:rPr/>
              <w:t xml:space="preserve">1,854,240.00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28.30.91</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Электромеханизм МК-150М-02В или аналог</w:t>
            </w:r>
          </w:p>
        </w:tc>
        <w:tc>
          <w:tcPr>
            <w:tcW w:w="5100" w:type="dxa"/>
            <w:shd w:val="clear" w:fill="fdf5e8"/>
          </w:tcPr>
          <w:p>
            <w:pPr>
              <w:ind w:left="113.47199999999999" w:right="113.47199999999999"/>
              <w:spacing w:before="120" w:after="120"/>
            </w:pPr>
            <w:r>
              <w:rPr/>
              <w:t xml:space="preserve">100 шт.,</w:t>
            </w:r>
            <w:br/>
            <w:r>
              <w:rPr/>
              <w:t xml:space="preserve">47,160.00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28.30.91</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Электромеханизм МК-150М-03 с датчиком или аналог</w:t>
            </w:r>
          </w:p>
        </w:tc>
        <w:tc>
          <w:tcPr>
            <w:tcW w:w="5100" w:type="dxa"/>
            <w:shd w:val="clear" w:fill="fdf5e8"/>
          </w:tcPr>
          <w:p>
            <w:pPr>
              <w:ind w:left="113.47199999999999" w:right="113.47199999999999"/>
              <w:spacing w:before="120" w:after="120"/>
            </w:pPr>
            <w:r>
              <w:rPr/>
              <w:t xml:space="preserve">500 шт.,</w:t>
            </w:r>
            <w:br/>
            <w:r>
              <w:rPr/>
              <w:t xml:space="preserve">495,960.00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28.30.91</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Электромеханизм МК-150М-06 с кабелем или аналог</w:t>
            </w:r>
          </w:p>
        </w:tc>
        <w:tc>
          <w:tcPr>
            <w:tcW w:w="5100" w:type="dxa"/>
            <w:shd w:val="clear" w:fill="fdf5e8"/>
          </w:tcPr>
          <w:p>
            <w:pPr>
              <w:ind w:left="113.47199999999999" w:right="113.47199999999999"/>
              <w:spacing w:before="120" w:after="120"/>
            </w:pPr>
            <w:r>
              <w:rPr/>
              <w:t xml:space="preserve">2 900 шт.,</w:t>
            </w:r>
            <w:br/>
            <w:r>
              <w:rPr/>
              <w:t xml:space="preserve">2,929,380.00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28.30.91</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Электромеханизм МК-150М-03.2.200.0 с датчиком или аналог</w:t>
            </w:r>
          </w:p>
        </w:tc>
        <w:tc>
          <w:tcPr>
            <w:tcW w:w="5100" w:type="dxa"/>
            <w:shd w:val="clear" w:fill="fdf5e8"/>
          </w:tcPr>
          <w:p>
            <w:pPr>
              <w:ind w:left="113.47199999999999" w:right="113.47199999999999"/>
              <w:spacing w:before="120" w:after="120"/>
            </w:pPr>
            <w:r>
              <w:rPr/>
              <w:t xml:space="preserve">350 шт.,</w:t>
            </w:r>
            <w:br/>
            <w:r>
              <w:rPr/>
              <w:t xml:space="preserve">352,080.00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28.30.91</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Электромеханизм ЭЛ-130-Д.В.2.1.380М с датчиком или аналог</w:t>
            </w:r>
          </w:p>
        </w:tc>
        <w:tc>
          <w:tcPr>
            <w:tcW w:w="5100" w:type="dxa"/>
            <w:shd w:val="clear" w:fill="fdf5e8"/>
          </w:tcPr>
          <w:p>
            <w:pPr>
              <w:ind w:left="113.47199999999999" w:right="113.47199999999999"/>
              <w:spacing w:before="120" w:after="120"/>
            </w:pPr>
            <w:r>
              <w:rPr/>
              <w:t xml:space="preserve">3 000 шт.,</w:t>
            </w:r>
            <w:br/>
            <w:r>
              <w:rPr/>
              <w:t xml:space="preserve">376,960.00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28.30.91</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Электромеханизм ЭЛ-130-Д.А.2.1.100М или аналог</w:t>
            </w:r>
          </w:p>
        </w:tc>
        <w:tc>
          <w:tcPr>
            <w:tcW w:w="5100" w:type="dxa"/>
            <w:shd w:val="clear" w:fill="fdf5e8"/>
          </w:tcPr>
          <w:p>
            <w:pPr>
              <w:ind w:left="113.47199999999999" w:right="113.47199999999999"/>
              <w:spacing w:before="120" w:after="120"/>
            </w:pPr>
            <w:r>
              <w:rPr/>
              <w:t xml:space="preserve">400 шт.,</w:t>
            </w:r>
            <w:br/>
            <w:r>
              <w:rPr/>
              <w:t xml:space="preserve">360,000.00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28.30.91</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Электропривод вариатора вентилятора ЭВВ-1ММ или аналог</w:t>
            </w:r>
          </w:p>
        </w:tc>
        <w:tc>
          <w:tcPr>
            <w:tcW w:w="5100" w:type="dxa"/>
            <w:shd w:val="clear" w:fill="fdf5e8"/>
          </w:tcPr>
          <w:p>
            <w:pPr>
              <w:ind w:left="113.47199999999999" w:right="113.47199999999999"/>
              <w:spacing w:before="120" w:after="120"/>
            </w:pPr>
            <w:r>
              <w:rPr/>
              <w:t xml:space="preserve">3 500 шт.,</w:t>
            </w:r>
            <w:br/>
            <w:r>
              <w:rPr/>
              <w:t xml:space="preserve">2,152,920.00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28.30.91</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Моторедуктор МР-3М или мотор-редуктор 404.854.0010 или аналог</w:t>
            </w:r>
          </w:p>
        </w:tc>
        <w:tc>
          <w:tcPr>
            <w:tcW w:w="5100" w:type="dxa"/>
            <w:shd w:val="clear" w:fill="fdf5e8"/>
          </w:tcPr>
          <w:p>
            <w:pPr>
              <w:ind w:left="113.47199999999999" w:right="113.47199999999999"/>
              <w:spacing w:before="120" w:after="120"/>
            </w:pPr>
            <w:r>
              <w:rPr/>
              <w:t xml:space="preserve">620 шт.,</w:t>
            </w:r>
            <w:br/>
            <w:r>
              <w:rPr/>
              <w:t xml:space="preserve">385,608.00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28.30.91</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Блок управления БР-22М1-24 или аналог</w:t>
            </w:r>
          </w:p>
        </w:tc>
        <w:tc>
          <w:tcPr>
            <w:tcW w:w="5100" w:type="dxa"/>
            <w:shd w:val="clear" w:fill="fdf5e8"/>
          </w:tcPr>
          <w:p>
            <w:pPr>
              <w:ind w:left="113.47199999999999" w:right="113.47199999999999"/>
              <w:spacing w:before="120" w:after="120"/>
            </w:pPr>
            <w:r>
              <w:rPr/>
              <w:t xml:space="preserve">270 шт.,</w:t>
            </w:r>
            <w:br/>
            <w:r>
              <w:rPr/>
              <w:t xml:space="preserve">122,136.00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28.30.91</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Электромеханизм АК-130.В.24.О.К.О.П.Н1.1-150 или аналог</w:t>
            </w:r>
          </w:p>
        </w:tc>
        <w:tc>
          <w:tcPr>
            <w:tcW w:w="5100" w:type="dxa"/>
            <w:shd w:val="clear" w:fill="fdf5e8"/>
          </w:tcPr>
          <w:p>
            <w:pPr>
              <w:ind w:left="113.47199999999999" w:right="113.47199999999999"/>
              <w:spacing w:before="120" w:after="120"/>
            </w:pPr>
            <w:r>
              <w:rPr/>
              <w:t xml:space="preserve">540 шт.,</w:t>
            </w:r>
            <w:br/>
            <w:r>
              <w:rPr/>
              <w:t xml:space="preserve">820,680.00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28.30.91</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Электромеханизм Ак-130.В.24.О.К.О.О.НО.1-150-409 или аналог</w:t>
            </w:r>
          </w:p>
        </w:tc>
        <w:tc>
          <w:tcPr>
            <w:tcW w:w="5100" w:type="dxa"/>
            <w:shd w:val="clear" w:fill="fdf5e8"/>
          </w:tcPr>
          <w:p>
            <w:pPr>
              <w:ind w:left="113.47199999999999" w:right="113.47199999999999"/>
              <w:spacing w:before="120" w:after="120"/>
            </w:pPr>
            <w:r>
              <w:rPr/>
              <w:t xml:space="preserve">270 шт.,</w:t>
            </w:r>
            <w:br/>
            <w:r>
              <w:rPr/>
              <w:t xml:space="preserve">311,028.00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28.30.91</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Электромеханизм ЭЛ-35.1.75.Н2.В или аналог</w:t>
            </w:r>
          </w:p>
        </w:tc>
        <w:tc>
          <w:tcPr>
            <w:tcW w:w="5100" w:type="dxa"/>
            <w:shd w:val="clear" w:fill="fdf5e8"/>
          </w:tcPr>
          <w:p>
            <w:pPr>
              <w:ind w:left="113.47199999999999" w:right="113.47199999999999"/>
              <w:spacing w:before="120" w:after="120"/>
            </w:pPr>
            <w:r>
              <w:rPr/>
              <w:t xml:space="preserve">80 шт.,</w:t>
            </w:r>
            <w:br/>
            <w:r>
              <w:rPr/>
              <w:t xml:space="preserve">32,640.00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28.30.91</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Электромеханизм ЭЛ-35.1.75.Н2.Г или аналог</w:t>
            </w:r>
          </w:p>
        </w:tc>
        <w:tc>
          <w:tcPr>
            <w:tcW w:w="5100" w:type="dxa"/>
            <w:shd w:val="clear" w:fill="fdf5e8"/>
          </w:tcPr>
          <w:p>
            <w:pPr>
              <w:ind w:left="113.47199999999999" w:right="113.47199999999999"/>
              <w:spacing w:before="120" w:after="120"/>
            </w:pPr>
            <w:r>
              <w:rPr/>
              <w:t xml:space="preserve">1 950 шт.,</w:t>
            </w:r>
            <w:br/>
            <w:r>
              <w:rPr/>
              <w:t xml:space="preserve">773,160.00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28.30.91</w:t>
            </w:r>
          </w:p>
        </w:tc>
      </w:tr>
    </w:tbl>
    <w:p/>
    <w:p>
      <w:pPr>
        <w:ind w:left="113.47199999999999" w:right="113.47199999999999"/>
        <w:spacing w:before="120" w:after="120"/>
      </w:pPr>
      <w:r>
        <w:rPr>
          <w:b w:val="1"/>
          <w:bCs w:val="1"/>
        </w:rPr>
        <w:t xml:space="preserve">Процедура закупки № 2024-1134648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комплекса двухкомпонентной полиуретановой системы покрытия (по ЛОТу, 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"Гомсельмаш"
</w:t>
            </w:r>
            <w:br/>
            <w:r>
              <w:rPr/>
              <w:t xml:space="preserve">Республика Беларусь, Гомельская обл., г. Гомель, 246004, ул. Шоссейная, 41
</w:t>
            </w:r>
            <w:br/>
            <w:r>
              <w:rPr/>
              <w:t xml:space="preserve">  400051757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01.04.2024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 двухкомпонентной полиуретановой системы покрытия (по ЛОТу, согласно документации о закупке)</w:t>
            </w:r>
          </w:p>
        </w:tc>
        <w:tc>
          <w:tcPr>
            <w:tcW w:w="5100" w:type="dxa"/>
            <w:shd w:val="clear" w:fill="fdf5e8"/>
          </w:tcPr>
          <w:p>
            <w:pPr>
              <w:ind w:left="113.47199999999999" w:right="113.47199999999999"/>
              <w:spacing w:before="120" w:after="120"/>
            </w:pPr>
            <w:r>
              <w:rPr/>
              <w:t xml:space="preserve">386 332 кг,</w:t>
            </w:r>
            <w:br/>
            <w:r>
              <w:rPr/>
              <w:t xml:space="preserve">6,900,000.00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20.30.12.200</w:t>
            </w:r>
          </w:p>
        </w:tc>
      </w:tr>
    </w:tbl>
    <w:p/>
    <w:p>
      <w:pPr>
        <w:ind w:left="113.47199999999999" w:right="113.47199999999999"/>
        <w:spacing w:before="120" w:after="120"/>
      </w:pPr>
      <w:r>
        <w:rPr>
          <w:b w:val="1"/>
          <w:bCs w:val="1"/>
        </w:rPr>
        <w:t xml:space="preserve">Процедура закупки № 2024-1134716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 выбору поставщика линий маркировки, верификации, сериализации и агрегации лекарственных препаратов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Республика Беларусь, Минская обл., г. Борисов, 222518, ул. Чапаева, 64
</w:t>
            </w:r>
            <w:br/>
            <w:r>
              <w:rPr/>
              <w:t xml:space="preserve">  600125834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Новиченок Анна Александровна, +375 177 735415, nova@borimed.com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открытом доступе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Линия маркировки, верификации, сериализации и агрегации лекарственных препаратов.
</w:t>
            </w:r>
            <w:br/>
            <w:r>
              <w:rPr/>
              <w:t xml:space="preserve">В один комплект линии входит:
</w:t>
            </w:r>
            <w:br/>
            <w:r>
              <w:rPr/>
              <w:t xml:space="preserve">- машина нанесения маркировки на упаковку ЛП, верификации и сериализации – 1 комплект (комплектация в соответствии с URS);
</w:t>
            </w:r>
            <w:br/>
            <w:r>
              <w:rPr/>
              <w:t xml:space="preserve">- машина агрегации упаковок с ЛП в гофрокороб (кейспакер) – 1 комплект (комплектация в соответствии с URS);
</w:t>
            </w:r>
            <w:br/>
            <w:r>
              <w:rPr/>
              <w:t xml:space="preserve">- запасные и быстроизнашивающиеся части на 2 года эксплуатации – 1 комплект;
</w:t>
            </w:r>
            <w:br/>
            <w:r>
              <w:rPr/>
              <w:t xml:space="preserve">- проведение FAT-испытаний, шеф-монтажных работ, пуско-наладочных работ и SAT-испытаний с интеграцией ПО уровня L1, L2 линий к существующему уровню ПО L3 AntaresVision, предоставление пакета валидационной документации с последующим проведением IQ/OQ/PQ и заполнением протоколов, обучение персонала.</w:t>
            </w:r>
          </w:p>
        </w:tc>
        <w:tc>
          <w:tcPr>
            <w:tcW w:w="5100" w:type="dxa"/>
            <w:shd w:val="clear" w:fill="fdf5e8"/>
          </w:tcPr>
          <w:p>
            <w:pPr>
              <w:ind w:left="113.47199999999999" w:right="113.47199999999999"/>
              <w:spacing w:before="120" w:after="120"/>
            </w:pPr>
            <w:r>
              <w:rPr/>
              <w:t xml:space="preserve">6 компл.,</w:t>
            </w:r>
            <w:br/>
            <w:r>
              <w:rPr/>
              <w:t xml:space="preserve">6,324,460.00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15.12.2024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 г. Борисов, 222518,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28.99.39.900</w:t>
            </w:r>
          </w:p>
        </w:tc>
      </w:tr>
    </w:tbl>
    <w:p/>
    <w:p>
      <w:pPr>
        <w:ind w:left="113.47199999999999" w:right="113.47199999999999"/>
        <w:spacing w:before="120" w:after="120"/>
      </w:pPr>
      <w:r>
        <w:rPr>
          <w:b w:val="1"/>
          <w:bCs w:val="1"/>
        </w:rPr>
        <w:t xml:space="preserve">Процедура закупки № 2024-1126686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комплексной линии по производству, асептическому розливу и упаковке стерилизованных и ультрапастеризованных молока и сливок производительностью не менее 6000 упаковок/час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производственное унитарное предприятие "Мозырские молочные продукты"
</w:t>
            </w:r>
            <w:br/>
            <w:r>
              <w:rPr/>
              <w:t xml:space="preserve">Республика Беларусь, Гомельская обл., г. Мозырь, 247760, ул. Пролетарская, 114
</w:t>
            </w:r>
            <w:br/>
            <w:r>
              <w:rPr/>
              <w:t xml:space="preserve">  490419919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Желудко Евгений Артурович, +375 236 20 27 22, zakup@mmp.by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21.02.2024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и техническому заданию</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до 15:00 11.04.2024</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Комплексная линия по производству, асептическому розливу и упаковке стерилизованных и ультрапастеризованных молока и сливок производительностью не менее 6000 упаковок/час</w:t>
            </w:r>
          </w:p>
        </w:tc>
        <w:tc>
          <w:tcPr>
            <w:tcW w:w="5100" w:type="dxa"/>
            <w:shd w:val="clear" w:fill="fdf5e8"/>
          </w:tcPr>
          <w:p>
            <w:pPr>
              <w:ind w:left="113.47199999999999" w:right="113.47199999999999"/>
              <w:spacing w:before="120" w:after="120"/>
            </w:pPr>
            <w:r>
              <w:rPr/>
              <w:t xml:space="preserve">1 компл.,</w:t>
            </w:r>
            <w:br/>
            <w:r>
              <w:rPr/>
              <w:t xml:space="preserve">3,500,000.00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01.07.2024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28.93.12.000</w:t>
            </w:r>
          </w:p>
        </w:tc>
      </w:tr>
    </w:tbl>
    <w:p/>
    <w:p>
      <w:pPr>
        <w:ind w:left="113.47199999999999" w:right="113.47199999999999"/>
        <w:spacing w:before="120" w:after="120"/>
      </w:pPr>
      <w:r>
        <w:rPr>
          <w:b w:val="1"/>
          <w:bCs w:val="1"/>
        </w:rPr>
        <w:t xml:space="preserve">Процедура закупки № 2024-1132939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Автоматизированная линия производства глазированных творожных сырков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"Молочный Мир"
</w:t>
            </w:r>
            <w:br/>
            <w:r>
              <w:rPr/>
              <w:t xml:space="preserve">Республика Беларусь, Гродненская обл., г.Гродно, 230005, ул. Гаспадарчая, 28
</w:t>
            </w:r>
            <w:br/>
            <w:r>
              <w:rPr/>
              <w:t xml:space="preserve">  500040357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обращаться:
</w:t>
            </w:r>
            <w:br/>
            <w:r>
              <w:rPr/>
              <w:t xml:space="preserve">Заместитель главного инженера – начальник технического отдела Агейко Владимир Владимирович, тел.: +375 152 45 39 46; +375 29 133 62 28, e-mail: tehotdel@milk.by
</w:t>
            </w:r>
            <w:br/>
            <w:r>
              <w:rPr/>
              <w:t xml:space="preserve">По организационным вопросам обращаться: Секретарь конкурсной комиссии Хелский Владимир Валерьевич, тел./факс: + 375 152 45 39 44, e-mail: snab@milk.by.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Автоматизированная линия производства глазированных творожных сырков</w:t>
            </w:r>
          </w:p>
        </w:tc>
        <w:tc>
          <w:tcPr>
            <w:tcW w:w="5100" w:type="dxa"/>
            <w:shd w:val="clear" w:fill="fdf5e8"/>
          </w:tcPr>
          <w:p>
            <w:pPr>
              <w:ind w:left="113.47199999999999" w:right="113.47199999999999"/>
              <w:spacing w:before="120" w:after="120"/>
            </w:pPr>
            <w:r>
              <w:rPr/>
              <w:t xml:space="preserve">1 компл.,</w:t>
            </w:r>
            <w:br/>
            <w:r>
              <w:rPr/>
              <w:t xml:space="preserve">6,000,000.00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01.06.2024 по 01.02.2025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прикрепленной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28.93.17.700</w:t>
            </w:r>
          </w:p>
        </w:tc>
      </w:tr>
    </w:tbl>
    <w:p/>
    <w:p>
      <w:pPr>
        <w:ind w:left="113.47199999999999" w:right="113.47199999999999"/>
        <w:spacing w:before="120" w:after="120"/>
      </w:pPr>
      <w:r>
        <w:rPr>
          <w:b w:val="1"/>
          <w:bCs w:val="1"/>
        </w:rPr>
        <w:t xml:space="preserve">Процедура закупки № 2024-1133386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"Запрос коммерческих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Маркетинговые исследования о потенциальных поставщиках оборудования для производства лактоферрина путем переработки 800 тонн обезжиренного молока в сутки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"Слуцкий сыродельный комбинат"
</w:t>
            </w:r>
            <w:br/>
            <w:r>
              <w:rPr/>
              <w:t xml:space="preserve">Республика Беларусь, Минская обл., г. Слуцк, 223610, ул. Тутаринова, 14
</w:t>
            </w:r>
            <w:br/>
            <w:r>
              <w:rPr/>
              <w:t xml:space="preserve">  600119098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Таганович Александр Анатольевич, +375179545905, slskbyk@tut.by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приглашению</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приглашению</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не позднее 11.00 часов 27.03.2024г на электронный адрес slskbyk@tut.by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не позднее 11.00 часов 27.03.2024г на электронный адрес slskbyk@tut.by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Маркетинговые исследования о потенциальных поставщиках оборудования для производства лактоферрина путем переработки 800 тонн обезжиренного молока в сутки</w:t>
            </w:r>
          </w:p>
        </w:tc>
        <w:tc>
          <w:tcPr>
            <w:tcW w:w="5100" w:type="dxa"/>
            <w:shd w:val="clear" w:fill="fdf5e8"/>
          </w:tcPr>
          <w:p>
            <w:pPr>
              <w:ind w:left="113.47199999999999" w:right="113.47199999999999"/>
              <w:spacing w:before="120" w:after="120"/>
            </w:pPr>
            <w:r>
              <w:rPr/>
              <w:t xml:space="preserve">1 км,</w:t>
            </w:r>
            <w:br/>
            <w:r>
              <w:rPr/>
              <w:t xml:space="preserve">60,000,000.00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01.08.2025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город Слуцк, ул. Тутаринова,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28.93.12.00</w:t>
            </w:r>
          </w:p>
        </w:tc>
      </w:tr>
    </w:tbl>
    <w:p/>
    <w:p>
      <w:pPr>
        <w:ind w:left="113.47199999999999" w:right="113.47199999999999"/>
        <w:spacing w:before="120" w:after="120"/>
      </w:pPr>
      <w:r>
        <w:rPr>
          <w:b w:val="1"/>
          <w:bCs w:val="1"/>
        </w:rPr>
        <w:t xml:space="preserve">Процедура закупки № 2024-1134387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комплекта оборудования для производства кефира, сметаны, йогуртов, ряженки, напитков кисломолочных «Мацун» и «AYRAN»</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"Рогачевский молочноконсервный комбинат"
</w:t>
            </w:r>
            <w:br/>
            <w:r>
              <w:rPr/>
              <w:t xml:space="preserve">Республика Беларусь, Гомельская обл., г. Рогачев, 247671, ул. Кирова, 31
</w:t>
            </w:r>
            <w:br/>
            <w:r>
              <w:rPr/>
              <w:t xml:space="preserve">  400046241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Рубисов Сергей Евгеньевич, +375 2339 41470, tender@rmkk.by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Допускаются участники, являющиеся производителями товаров, а также их официальные торговые представители, реализующие товары в соответствии с договорами (соглашениями) с этими производителями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Не был признан судом экономически несостоятельным или банкротом, не находится на любом этапе рассмотрения дела об экономической несостоятельности или о банкротстве, либо на стадии ликвидации или реорганизации организации, согласно законодательству государства, резидентом которого участник является.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Лица, дающие разъяснения в рамках процедуры закупки:  
</w:t>
            </w:r>
            <w:br/>
            <w:r>
              <w:rPr/>
              <w:t xml:space="preserve">- техническая часть документации: Новиков Григорий Евгеньевич, главный инженер, моб. 8-029-121-99-40; раб. (2334) 3-39-84;
</w:t>
            </w:r>
            <w:br/>
            <w:r>
              <w:rPr/>
              <w:t xml:space="preserve">номер контактного телефона/факса: 8 (02334) 3-39-86 (приёмная).
</w:t>
            </w:r>
            <w:br/>
            <w:r>
              <w:rPr/>
              <w:t xml:space="preserve">адрес электронной почты: glbmolzavod@mail.ru  
</w:t>
            </w:r>
            <w:br/>
            <w:r>
              <w:rPr/>
              <w:t xml:space="preserve">- Щербицкий Виталий Михайлович, главный механик, моб. 8-029-694-26-04, Вайбер, Ват-сап 8-029-791-69-98,  shcherbitskiy79@mail.ru</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задание на закупку,конкурсные документы в прикрепленном файле на сайте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запечатанных конвертах с указанием номера и предмета проводимой закупки,
</w:t>
            </w:r>
            <w:br/>
            <w:r>
              <w:rPr/>
              <w:t xml:space="preserve">по адресу: 247671 г. Рогачев, ул. Кирова, 31
</w:t>
            </w:r>
            <w:br/>
            <w:r>
              <w:rPr/>
              <w:t xml:space="preserve">до 15-00 часов (по местному времени) 17 апреля 2024 г
</w:t>
            </w:r>
            <w:br/>
            <w:r>
              <w:rPr/>
              <w:t xml:space="preserve">предоставляется только одно предложение
</w:t>
            </w:r>
            <w:br/>
            <w:r>
              <w:rPr/>
              <w:t xml:space="preserve">предоставляется почтой (заказным письмом) / лично (нарочно) каб № 301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закупку   комплекта оборудования для производства кефира, сметаны, йогуртов, ряженки, напитков кисломолочных «Мацун» и «AYRAN»</w:t>
            </w:r>
          </w:p>
        </w:tc>
        <w:tc>
          <w:tcPr>
            <w:tcW w:w="5100" w:type="dxa"/>
            <w:shd w:val="clear" w:fill="fdf5e8"/>
          </w:tcPr>
          <w:p>
            <w:pPr>
              <w:ind w:left="113.47199999999999" w:right="113.47199999999999"/>
              <w:spacing w:before="120" w:after="120"/>
            </w:pPr>
            <w:r>
              <w:rPr/>
              <w:t xml:space="preserve">1 компл.,</w:t>
            </w:r>
            <w:br/>
            <w:r>
              <w:rPr/>
              <w:t xml:space="preserve">6,000,000.00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01.06.2024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Гомельская обл, г. Жлобин, ул. Школьная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28.93.12.000</w:t>
            </w:r>
          </w:p>
        </w:tc>
      </w:tr>
    </w:tbl>
    <w:p/>
    <w:p>
      <w:pPr>
        <w:ind w:left="113.47199999999999" w:right="113.47199999999999"/>
        <w:spacing w:before="120" w:after="120"/>
      </w:pPr>
      <w:r>
        <w:rPr>
          <w:b w:val="1"/>
          <w:bCs w:val="1"/>
        </w:rPr>
        <w:t xml:space="preserve">Процедура закупки № 2024-1134826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автоматизированной линии розлива молока и кисломолочных продуктов в ПЭТ бутылку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"Поставский молочный завод"
</w:t>
            </w:r>
            <w:br/>
            <w:r>
              <w:rPr/>
              <w:t xml:space="preserve">Республика Беларусь, Витебская обл., г. Поставы, 211875, 211875, Витебская обл., г. Поставы, ул. Крупской, 84.
</w:t>
            </w:r>
            <w:br/>
            <w:r>
              <w:rPr/>
              <w:t xml:space="preserve">  300567362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процедуры закупки: начальник ОМТС Ермолов Алексей Дмитриевич +375333624239, post_snab@bk.ru.
</w:t>
            </w:r>
            <w:br/>
            <w:r>
              <w:rPr/>
              <w:t xml:space="preserve">По техническим вопросам: заместитель директора по строительству и техническим вопросам, +375297170860 Шубелько Сергей Вацлавович.</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Конкурсная документация размещена в открытом доступе в ИС «Тендеры» на сайте www.icetrade.by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должны быть представлены по адресу: 211875, Витебская обл., г. Поставы, ул. Крупской, 84 (приемная директора), до 16:00 10 апреля 2024 года в запечатанном конверте (Предложение участника должно быть представлено в одном запечатанном конверте, оформленное в письменном виде на бумажном носителе, весь пакет документов должен быть пронумерован, коммерческое предложение должно быть подписано руководителем или уполномоченным должностным лицом претендента, копии заверены в установленном порядке.). На конверте должна быть четкая надпись на русском языке следующего содержания: «Конкурсное предложение для участия в процедуре запроса ценовых предложений №______ по закупке (предмет закупки) Не вскрывать.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Автоматизированная линия розлива молока и кисломолочных продуктов в ПЭТ бутылку, производительностью 3000 бутылок в час.</w:t>
            </w:r>
          </w:p>
        </w:tc>
        <w:tc>
          <w:tcPr>
            <w:tcW w:w="5100" w:type="dxa"/>
            <w:shd w:val="clear" w:fill="fdf5e8"/>
          </w:tcPr>
          <w:p>
            <w:pPr>
              <w:ind w:left="113.47199999999999" w:right="113.47199999999999"/>
              <w:spacing w:before="120" w:after="120"/>
            </w:pPr>
            <w:r>
              <w:rPr/>
              <w:t xml:space="preserve">1 компл.,</w:t>
            </w:r>
            <w:br/>
            <w:r>
              <w:rPr/>
              <w:t xml:space="preserve">4,571,320.00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05.04.2025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"Поставский молочный завод" 211875, Витебская обл., г. Поставы, ул. Крупской, 84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28.29.21.500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Модуль термической обработки с деаэратором, гомогенизатором и асептическим резервуаром объемом 6м3</w:t>
            </w:r>
          </w:p>
        </w:tc>
        <w:tc>
          <w:tcPr>
            <w:tcW w:w="5100" w:type="dxa"/>
            <w:shd w:val="clear" w:fill="fdf5e8"/>
          </w:tcPr>
          <w:p>
            <w:pPr>
              <w:ind w:left="113.47199999999999" w:right="113.47199999999999"/>
              <w:spacing w:before="120" w:after="120"/>
            </w:pPr>
            <w:r>
              <w:rPr/>
              <w:t xml:space="preserve">1 компл.,</w:t>
            </w:r>
            <w:br/>
            <w:r>
              <w:rPr/>
              <w:t xml:space="preserve">3,516,400.00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10.04.2024 по 05.04.2025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"Поставский молочный завод" 211875, Витебская обл., г. Поставы, ул. Крупской, 84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28.29.21.500</w:t>
            </w:r>
          </w:p>
        </w:tc>
      </w:tr>
    </w:tbl>
    <w:p/>
    <w:p>
      <w:pPr>
        <w:ind w:left="113.47199999999999" w:right="113.47199999999999"/>
        <w:spacing w:before="120" w:after="120"/>
      </w:pPr>
      <w:r>
        <w:rPr>
          <w:b w:val="1"/>
          <w:bCs w:val="1"/>
        </w:rPr>
        <w:t xml:space="preserve">Процедура закупки № 2024-1133310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Насосы / насосное 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запасных частей к насосам (ООИП)</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г. Мозырь-11
</w:t>
            </w:r>
            <w:br/>
            <w:r>
              <w:rPr/>
              <w:t xml:space="preserve">  400091131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Ештокин Михаил Николаевич, +375 23 637 4767, mto@mnpz.by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не требуется</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прилагаемой документации</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прилагаемой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прилагаемой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прилагаемой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прилагаемой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прилагаемой документации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прилагаемой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Запасные части к насосам Pompe Gabbioneta</w:t>
            </w:r>
          </w:p>
        </w:tc>
        <w:tc>
          <w:tcPr>
            <w:tcW w:w="5100" w:type="dxa"/>
            <w:shd w:val="clear" w:fill="fdf5e8"/>
          </w:tcPr>
          <w:p>
            <w:pPr>
              <w:ind w:left="113.47199999999999" w:right="113.47199999999999"/>
              <w:spacing w:before="120" w:after="120"/>
            </w:pPr>
            <w:r>
              <w:rPr/>
              <w:t xml:space="preserve">1 компл.,</w:t>
            </w:r>
            <w:br/>
            <w:r>
              <w:rPr/>
              <w:t xml:space="preserve">1,063,848.00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04.04.2024 по 04.04.2026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прилагаемой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28.13.3</w:t>
            </w:r>
          </w:p>
        </w:tc>
      </w:tr>
    </w:tbl>
    <w:p/>
    <w:p>
      <w:pPr>
        <w:ind w:left="113.47199999999999" w:right="113.47199999999999"/>
        <w:spacing w:before="120" w:after="120"/>
      </w:pPr>
      <w:r>
        <w:rPr>
          <w:b w:val="1"/>
          <w:bCs w:val="1"/>
        </w:rPr>
        <w:t xml:space="preserve">Процедура закупки № 2024-1117349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зуборезного оборудования с ЧПУ  для изготовления прямозубых конических зубчатых колес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Капаченя Евгений Валентинович – начальник бюро технологического анализа, ogt@mgw.by , +375 17 355 93 16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17.01.2024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Добавлена таблица для заполнения участниками конкурса.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ул.Долгобродская,17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зуборезного оборудования с ЧПУ  для изготовления прямозубых конических зубчатых колес</w:t>
            </w:r>
          </w:p>
        </w:tc>
        <w:tc>
          <w:tcPr>
            <w:tcW w:w="5100" w:type="dxa"/>
            <w:shd w:val="clear" w:fill="fdf5e8"/>
          </w:tcPr>
          <w:p>
            <w:pPr>
              <w:ind w:left="113.47199999999999" w:right="113.47199999999999"/>
              <w:spacing w:before="120" w:after="120"/>
            </w:pPr>
            <w:r>
              <w:rPr/>
              <w:t xml:space="preserve">13 ед.,</w:t>
            </w:r>
            <w:br/>
            <w:r>
              <w:rPr/>
              <w:t xml:space="preserve">10,101,100.00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31.03.2024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ул.Долгобродская,17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28.41.21.200</w:t>
            </w:r>
          </w:p>
        </w:tc>
      </w:tr>
    </w:tbl>
    <w:p/>
    <w:p>
      <w:pPr>
        <w:ind w:left="113.47199999999999" w:right="113.47199999999999"/>
        <w:spacing w:before="120" w:after="120"/>
      </w:pPr>
      <w:r>
        <w:rPr>
          <w:b w:val="1"/>
          <w:bCs w:val="1"/>
        </w:rPr>
        <w:t xml:space="preserve">Процедура закупки № 2024-1125702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зубофрезерного станка с ЧПУ для обработки внутреннего зубчатого венца коронных шестерён РМК к/с г/п 90-450т. в количестве 2 единиц.</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 Раздел 5.</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16.02.2024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2 шт.,</w:t>
            </w:r>
            <w:br/>
            <w:r>
              <w:rPr/>
              <w:t xml:space="preserve">3,840,000.00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03.06.2024 по 03.07.2025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28.41.24.330</w:t>
            </w:r>
          </w:p>
        </w:tc>
      </w:tr>
    </w:tbl>
    <w:p/>
    <w:p>
      <w:pPr>
        <w:ind w:left="113.47199999999999" w:right="113.47199999999999"/>
        <w:spacing w:before="120" w:after="120"/>
      </w:pPr>
      <w:r>
        <w:rPr>
          <w:b w:val="1"/>
          <w:bCs w:val="1"/>
        </w:rPr>
        <w:t xml:space="preserve">Процедура закупки № 2024-1132170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Линия подготовки поверхности деталей к окраске. Условный код закупки ОГТ 03 - 2024.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"Могилевский завод лифтового машиностроения"
</w:t>
            </w:r>
            <w:br/>
            <w:r>
              <w:rPr/>
              <w:t xml:space="preserve">Республика Беларусь, Могилевская обл., г. Могилёв, 212798, пр-т. Мира, 42
</w:t>
            </w:r>
            <w:br/>
            <w:r>
              <w:rPr/>
              <w:t xml:space="preserve">  700008856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Демидова Марина Брониславовна - инженер - технолог ОГТ, +375 222 74-09-41 / 74-08-65, ogtktb@liftmach.by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закупки может быть любое лицо, с учётом требований Постановления Совета Министров Республики Беларусь от 15.03.2012 №229 и требований конкурсной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см.прилагаемые документы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см.прилагаемые документы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16.04.2024, 13:00, Республика Беларусь, 212798, г. Могилёв, проспект Мира, 42, конкурсные предложения предоставляются в конверте (см. прилагаемые документы)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Республика Беларусь, 212798, г. Могилёв, проспект Мира, 42, см. прилагаемые документы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Линия подготовки поверхности деталей к окраске. Условный код закупки ОГТ 03 - 2024.</w:t>
            </w:r>
          </w:p>
        </w:tc>
        <w:tc>
          <w:tcPr>
            <w:tcW w:w="5100" w:type="dxa"/>
            <w:shd w:val="clear" w:fill="fdf5e8"/>
          </w:tcPr>
          <w:p>
            <w:pPr>
              <w:ind w:left="113.47199999999999" w:right="113.47199999999999"/>
              <w:spacing w:before="120" w:after="120"/>
            </w:pPr>
            <w:r>
              <w:rPr/>
              <w:t xml:space="preserve">1 шт.,</w:t>
            </w:r>
            <w:br/>
            <w:r>
              <w:rPr/>
              <w:t xml:space="preserve">8,752,065.00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26.04.2024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212798, г. Могилёв, проспект Мира, 42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28.99.99.000</w:t>
            </w:r>
          </w:p>
        </w:tc>
      </w:tr>
    </w:tbl>
    <w:p/>
    <w:p>
      <w:pPr>
        <w:ind w:left="113.47199999999999" w:right="113.47199999999999"/>
        <w:spacing w:before="120" w:after="120"/>
      </w:pPr>
      <w:r>
        <w:rPr>
          <w:b w:val="1"/>
          <w:bCs w:val="1"/>
        </w:rPr>
        <w:t xml:space="preserve">Процедура закупки № 2024-1132991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горизонтального трех-координатного обрабатывающего центра MACO MH-630A в кол-ве 10 шт.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"Управляющая компания холдинга "МИНСКИЙ МОТОРНЫЙ ЗАВОД"
</w:t>
            </w:r>
            <w:br/>
            <w:r>
              <w:rPr/>
              <w:t xml:space="preserve">Республика Беларусь, г. Минск,  220070, ул. Ваупшасова, 4
</w:t>
            </w:r>
            <w:br/>
            <w:r>
              <w:rPr/>
              <w:t xml:space="preserve">  101326441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Липницкий Иван Васильевич, +375 17 218 30 87,e-mail: tbommz1@yandex.ru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прилагаемым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прилагаемым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прилагаемым документам</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Документы прилагаются.</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Предложение на ОАО «Управляющая компания холдинга «МИНСКИЙ МОТОРНЫЙ ЗАВОД» должно быть представлено одним из следующих способов:
</w:t>
            </w:r>
            <w:br/>
            <w:r>
              <w:rPr/>
              <w:t xml:space="preserve">- в конверте нарочно или по почте по адресу: Республика Беларусь, 220070, г. Минск, ул. Ваупшасова, 4, ОГТ (с указанием процедуры закупки);
</w:t>
            </w:r>
            <w:br/>
            <w:r>
              <w:rPr/>
              <w:t xml:space="preserve">- по электронной почте: tbommz1@yandex.ru (копия: ogtmmz@mail.ru);
</w:t>
            </w:r>
            <w:br/>
            <w:r>
              <w:rPr/>
              <w:t xml:space="preserve">Для участия в конкурсе необходимо представить предложение, содержащее как техническую, так и коммерческую часть. Предложение должно быть подготовлено и представлено на русском языке в одном экземпляре.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Горизонтальный трех-координатный обрабатывающий центр MACO MH-630A</w:t>
            </w:r>
          </w:p>
        </w:tc>
        <w:tc>
          <w:tcPr>
            <w:tcW w:w="5100" w:type="dxa"/>
            <w:shd w:val="clear" w:fill="fdf5e8"/>
          </w:tcPr>
          <w:p>
            <w:pPr>
              <w:ind w:left="113.47199999999999" w:right="113.47199999999999"/>
              <w:spacing w:before="120" w:after="120"/>
            </w:pPr>
            <w:r>
              <w:rPr/>
              <w:t xml:space="preserve">10 шт.,</w:t>
            </w:r>
            <w:br/>
            <w:r>
              <w:rPr/>
              <w:t xml:space="preserve">15,000,000.00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29.04.2025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220070, г. Минск, ул. Ваупшасова,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28.41.12.200</w:t>
            </w:r>
          </w:p>
        </w:tc>
      </w:tr>
    </w:tbl>
    <w:p/>
    <w:p>
      <w:pPr>
        <w:ind w:left="113.47199999999999" w:right="113.47199999999999"/>
        <w:spacing w:before="120" w:after="120"/>
      </w:pPr>
      <w:r>
        <w:rPr>
          <w:b w:val="1"/>
          <w:bCs w:val="1"/>
        </w:rPr>
        <w:t xml:space="preserve">Процедура закупки № 2024-1134297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зубодолбёжного станка типа LIEBHERR или аналог в количестве двух единиц</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 Раздел 5.</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2 шт.,</w:t>
            </w:r>
            <w:br/>
            <w:r>
              <w:rPr/>
              <w:t xml:space="preserve">2,000,000.00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01.06.2024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28.41.24.330</w:t>
            </w:r>
          </w:p>
        </w:tc>
      </w:tr>
    </w:tbl>
    <w:p/>
    <w:p>
      <w:pPr>
        <w:ind w:left="113.47199999999999" w:right="113.47199999999999"/>
        <w:spacing w:before="120" w:after="120"/>
      </w:pPr>
      <w:r>
        <w:rPr>
          <w:b w:val="1"/>
          <w:bCs w:val="1"/>
        </w:rPr>
        <w:t xml:space="preserve">Процедура закупки № 2024-1134830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горизонтального фрезерно-расточного обрабатывающего центра с ЧПУ (неподвижный стол 2000х4000 с поворотным приспособлением) в количестве 1 ед.</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 Раздел 5.</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ед.,</w:t>
            </w:r>
            <w:br/>
            <w:r>
              <w:rPr/>
              <w:t xml:space="preserve">2,600,000.00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28.41.12.200</w:t>
            </w:r>
          </w:p>
        </w:tc>
      </w:tr>
    </w:tbl>
    <w:p/>
    <w:p>
      <w:pPr>
        <w:ind w:left="113.47199999999999" w:right="113.47199999999999"/>
        <w:spacing w:before="120" w:after="120"/>
      </w:pPr>
      <w:r>
        <w:rPr>
          <w:b w:val="1"/>
          <w:bCs w:val="1"/>
        </w:rPr>
        <w:t xml:space="preserve">Процедура закупки № 2024-1132239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муфт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Дроздов Андрей Михайлович, тел. 398-96-89, факс 398-94-17, zakuvk@mtz.by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2012г. №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товаров: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Технические требования: наличие согласованной с УКЭР-1 ОАО "МТЗ" конструкторской документации (с датой актуализации Сторонами КД не позднее 5 лет от даты поставки в календарном году), наличие положительного заключения УКЭР-1.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ОАО «МТЗ» признает сертификаты системы менеджмента качества Производителя от органов по сертификации, которые аккредитованы в национальной системе подтверждения соответствия Республики Беларусь (СТБ ISO 9001, СТБ 16949) и/или от органов сертификации, получивших аттестат по аккредитации от органов по аккредитации, являющихся членами IAF (ISO 9001) и подписавших MLA (Главное лицензионное соглашение); органов по аккредитации (IATF 16949), признанных IATF (Международной автомобильной целевой группой). 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Задание на закупку №917-231-10-335.</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почтой,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предоставляются до 15-00 29.03.2024г. Открытое акционерное общество "Минский тракторный завод" Республика Беларусь, г. Минск, 220070, ул. Долгобродская, 29. Предложения могут предоставляться по факсу (017) 398-94-17, почте, электронной почте zakuvk@mtz.by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Муфты в соответствии с документацией о закупке</w:t>
            </w:r>
          </w:p>
        </w:tc>
        <w:tc>
          <w:tcPr>
            <w:tcW w:w="5100" w:type="dxa"/>
            <w:shd w:val="clear" w:fill="fdf5e8"/>
          </w:tcPr>
          <w:p>
            <w:pPr>
              <w:ind w:left="113.47199999999999" w:right="113.47199999999999"/>
              <w:spacing w:before="120" w:after="120"/>
            </w:pPr>
            <w:r>
              <w:rPr/>
              <w:t xml:space="preserve">420 000 шт.,</w:t>
            </w:r>
            <w:br/>
            <w:r>
              <w:rPr/>
              <w:t xml:space="preserve">9,000,000.00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28.15.26</w:t>
            </w:r>
          </w:p>
        </w:tc>
      </w:tr>
    </w:tbl>
    <w:p/>
    <w:p>
      <w:pPr>
        <w:ind w:left="113.47199999999999" w:right="113.47199999999999"/>
        <w:spacing w:before="120" w:after="120"/>
      </w:pPr>
      <w:r>
        <w:rPr>
          <w:b w:val="1"/>
          <w:bCs w:val="1"/>
        </w:rPr>
        <w:t xml:space="preserve">Процедура закупки № 2024-1134127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датчиков,пульта,контроллера,регулятора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Бутрович Светлана Александровна, тел.+375 17 398-98-41 zakuvk@mtz.by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2012г. №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товаров: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Наличие согласованной конструкторской документации с УКЭР-1 (с датой актуализации Сторонами КД не позднее 5 лет от даты поставки в календарном году), а также положительного заключения о пригодности.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По техническим вопросам, а также для получения конструкторской документации на изделия обращаться в службу УКЭР-1 ОАО "МТЗ" (телефон +375 17 246 63 63). Заказчик оставляет за собой право выбирать и оценивать закупаемый товар по каждому лоту, а также рассматривать предложения участников по предлагаемому количеству отличному от запрашиваемого. Задание на закупку №917-245-30-379 от 14.03.2024г.</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которые разъясняют положения документации о закупке осуществляется не позднее одного дня до окончания срока приема предложений. Обращение участника процедуры закупки за уточняющими документами по проведению процедуры закупки может быть направлено на ОАО «МТЗ» одним из следующих способов (или может быть продублировано):
</w:t>
            </w:r>
            <w:br/>
            <w:r>
              <w:rPr/>
              <w:t xml:space="preserve">- по электронной почте zakuvk@mtz.by с пометкой УВК для Вершининой Д.Г.;
</w:t>
            </w:r>
            <w:br/>
            <w:r>
              <w:rPr/>
              <w:t xml:space="preserve">- по факсу +375 17 398 94 17;
</w:t>
            </w:r>
            <w:br/>
            <w:r>
              <w:rPr/>
              <w:t xml:space="preserve">- нарочно или по почте в почтовую экспедицию по адресу: Открытое акционерное общество «Минский тракторный завод» Республика Беларусь, 220070, г. Минск,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на участие в процедуре закупки предоставляются до 16.00 27.03.2024г:
</w:t>
            </w:r>
            <w:br/>
            <w:r>
              <w:rPr/>
              <w:t xml:space="preserve">- по электронной почте zakuvk@mtz.by с пометкой УВК для Вершининой Д.Г.;
</w:t>
            </w:r>
            <w:br/>
            <w:r>
              <w:rPr/>
              <w:t xml:space="preserve">- по факсу +375 17 398 94 17;
</w:t>
            </w:r>
            <w:br/>
            <w:r>
              <w:rPr/>
              <w:t xml:space="preserve">- нарочно или по почте в почтовую экспедицию по адресу: Открытое акционерное общество «Минский тракторный завод» Республика Беларусь, 220070, г. Минск, ул. Долгобродская, 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датчиков, пульта, контроллера, регулятора</w:t>
            </w:r>
          </w:p>
        </w:tc>
        <w:tc>
          <w:tcPr>
            <w:tcW w:w="5100" w:type="dxa"/>
            <w:shd w:val="clear" w:fill="fdf5e8"/>
          </w:tcPr>
          <w:p>
            <w:pPr>
              <w:ind w:left="113.47199999999999" w:right="113.47199999999999"/>
              <w:spacing w:before="120" w:after="120"/>
            </w:pPr>
            <w:r>
              <w:rPr/>
              <w:t xml:space="preserve">20 000 шт.,</w:t>
            </w:r>
            <w:br/>
            <w:r>
              <w:rPr/>
              <w:t xml:space="preserve">5,300,000.00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220070, г. Минск,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26.51.70.990</w:t>
            </w:r>
          </w:p>
        </w:tc>
      </w:tr>
    </w:tbl>
    <w:p/>
    <w:p>
      <w:pPr>
        <w:ind w:left="113.47199999999999" w:right="113.47199999999999"/>
        <w:spacing w:before="120" w:after="120"/>
      </w:pPr>
      <w:r>
        <w:rPr>
          <w:b w:val="1"/>
          <w:bCs w:val="1"/>
        </w:rPr>
        <w:t xml:space="preserve">Процедура закупки № 2024-1134153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блоков,пультов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Бутрович Светлана Александровна, тел.+375 17 398-98-41 zakuvk@mtz.by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2012г. №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товаров: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Наличие согласованной конструкторской документации с УКЭР-1 (с датой актуализации Сторонами КД не позднее 5 лет от даты поставки в календарном году), а также положительного заключения о пригодности.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По техническим вопросам, а также для получения конструкторской документации на изделия обращаться в службу УКЭР-1 ОАО "МТЗ" (телефон +375 17 246 63 63). Заказчик оставляет за собой право выбирать и оценивать закупаемый товар по каждому лоту, а также рассматривать предложения участников по предлагаемому количеству отличному от запрашиваемого. Задание на закупку №917-245-30-382 от 14.03.2024г.</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которые разъясняют положения документации о закупке осуществляется не позднее одного дня до окончания срока приема предложений. Обращение участника процедуры закупки за уточняющими документами по проведению процедуры закупки может быть направлено на ОАО «МТЗ» одним из следующих способов (или может быть продублировано):
</w:t>
            </w:r>
            <w:br/>
            <w:r>
              <w:rPr/>
              <w:t xml:space="preserve">- по электронной почте zakuvk@mtz.by с пометкой УВК для Вершининой Д.Г.;
</w:t>
            </w:r>
            <w:br/>
            <w:r>
              <w:rPr/>
              <w:t xml:space="preserve">- по факсу +375 17 398 94 17;
</w:t>
            </w:r>
            <w:br/>
            <w:r>
              <w:rPr/>
              <w:t xml:space="preserve">- нарочно или по почте в почтовую экспедицию по адресу: Открытое акционерное общество «Минский тракторный завод» Республика Беларусь, 220070, г. Минск,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на участие в процедуре закупки предоставляются до 16.00 27.03.2024г:
</w:t>
            </w:r>
            <w:br/>
            <w:r>
              <w:rPr/>
              <w:t xml:space="preserve">- по электронной почте zakuvk@mtz.by с пометкой УВК для Вершининой Д.Г.;
</w:t>
            </w:r>
            <w:br/>
            <w:r>
              <w:rPr/>
              <w:t xml:space="preserve">- по факсу +375 17 398 94 17;
</w:t>
            </w:r>
            <w:br/>
            <w:r>
              <w:rPr/>
              <w:t xml:space="preserve">- нарочно или по почте в почтовую экспедицию по адресу: Открытое акционерное общество «Минский тракторный завод» Республика Беларусь, 220070, г. Минск, ул. Долгобродская, 29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блоков, пультов</w:t>
            </w:r>
          </w:p>
        </w:tc>
        <w:tc>
          <w:tcPr>
            <w:tcW w:w="5100" w:type="dxa"/>
            <w:shd w:val="clear" w:fill="fdf5e8"/>
          </w:tcPr>
          <w:p>
            <w:pPr>
              <w:ind w:left="113.47199999999999" w:right="113.47199999999999"/>
              <w:spacing w:before="120" w:after="120"/>
            </w:pPr>
            <w:r>
              <w:rPr/>
              <w:t xml:space="preserve">167 250 шт.,</w:t>
            </w:r>
            <w:br/>
            <w:r>
              <w:rPr/>
              <w:t xml:space="preserve">27,000,000.00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220070, г. Минск,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26.51.64</w:t>
            </w:r>
          </w:p>
        </w:tc>
      </w:tr>
    </w:tbl>
    <w:p/>
    <w:p>
      <w:pPr>
        <w:ind w:left="113.47199999999999" w:right="113.47199999999999"/>
        <w:spacing w:before="120" w:after="120"/>
      </w:pPr>
      <w:r>
        <w:rPr>
          <w:b w:val="1"/>
          <w:bCs w:val="1"/>
        </w:rPr>
        <w:t xml:space="preserve">Процедура закупки № 2024-1134838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самоходного погрузчика-очистителя сахарной свеклы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"Слуцкий сахарорафинадный комбинат"
</w:t>
            </w:r>
            <w:br/>
            <w:r>
              <w:rPr/>
              <w:t xml:space="preserve">Республика Беларусь, Минская обл., г. Слуцк, 223610, 223610, Минская область, г. Слуцк, ул. Головащенко, д. 6
</w:t>
            </w:r>
            <w:br/>
            <w:r>
              <w:rPr/>
              <w:t xml:space="preserve">  600075003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Ответственные за разъяснение претендентам возникающих у них вопросов в отношении: конкурсных документов – начальник отдела снабжения Галяс Павел Александрович (тел./факс +375 1795 45612, моб. тел. +375 44 5095400), технических вопросов – Чечет Александр Анатольевич +375 44 5094300.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п. 2.5, Постановления Совета Министров Республики Беларусь от 15.03.2012 г. № 229 «О совершенствовании отношений в области закупок товаров (работ, услуг) за счёт собственных средств», и Главы 6 «Порядка закупок товаров (работ, услуг) за счет собственных средств» ОАО «Слуцкий сахарорафинадный комбинат». https://icetrade.by/buying/view/4474</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Главы 7 «ПОРЯДКА закупок товаров (работ, услуг) за счет собственных средств ОАО «Слуцкий сахарорафинадный комбинат» (с изменениями и дополнениями).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инструкции и прилагаемых документов к закупке.
</w:t>
            </w:r>
            <w:br/>
            <w:r>
              <w:rPr/>
              <w:t xml:space="preserve">Участник предоставляет два конверта:
</w:t>
            </w:r>
            <w:br/>
            <w:r>
              <w:rPr/>
              <w:t xml:space="preserve">- первый с полным техническим описанием и заявлением участника конкурса
</w:t>
            </w:r>
            <w:br/>
            <w:r>
              <w:rPr/>
              <w:t xml:space="preserve">- второй с коммерческой частью</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Документы предоставляются в запечатанном конверте представителем участника или посредством пересылки по адресу: ОАО «Слуцкий сахарорафинадный комбинат», Республика Беларусь, 223610 Минская область, г. Слуцк, ул. Головащенко, 6. В запечатанном конверте не позднее 12.00 часов 28.03.2024 г. Обязательно указать на конверте № 2024-1134838 Закупка самоходного погрузчика-очистителя сахарной свеклы.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Документы предоставляются в запечатанном конверте представителем участника или посредством пересылки по адресу: ОАО «Слуцкий сахарорафинадный комбинат», Республика Беларусь, 223610 Минская область, г. Слуцк, ул. Головащенко, 6. В запечатанном конверте не позднее 12.00 часов 28.03.2024 г. Обязательно указать на конверте № 2024-1134838 Закупка самоходного погрузчика-очистителя сахарной свеклы.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Самоходный погрузчик-очиститель сахарной свеклы.
</w:t>
            </w:r>
            <w:br/>
            <w:r>
              <w:rPr/>
              <w:t xml:space="preserve"> 
</w:t>
            </w:r>
            <w:br/>
            <w:r>
              <w:rPr/>
              <w:t xml:space="preserve">Состав закупки, технические характеристики:
</w:t>
            </w:r>
            <w:br/>
            <w:r>
              <w:rPr/>
              <w:t xml:space="preserve">1.	Технические характеристики:
</w:t>
            </w:r>
            <w:br/>
            <w:r>
              <w:rPr/>
              <w:t xml:space="preserve">- Мощность двигателя – не менее 370 л.с.;
</w:t>
            </w:r>
            <w:br/>
            <w:r>
              <w:rPr/>
              <w:t xml:space="preserve">- топливный бак не менее 1400л;
</w:t>
            </w:r>
            <w:br/>
            <w:r>
              <w:rPr/>
              <w:t xml:space="preserve">- Централизованная система смазки с электронным управлением;
</w:t>
            </w:r>
            <w:br/>
            <w:r>
              <w:rPr/>
              <w:t xml:space="preserve">- Привод ходовой части: гидростатический, с 3-х ходовой раздаточной коробкой, замедленный ход, автоматический режим движения, круиз-контроль, автоматическое снижение числа оборотов;
</w:t>
            </w:r>
            <w:br/>
            <w:r>
              <w:rPr/>
              <w:t xml:space="preserve">- Постоянный полный привод, возможность подключения рабочей передачи вручную; 
</w:t>
            </w:r>
            <w:br/>
            <w:r>
              <w:rPr/>
              <w:t xml:space="preserve">- Два планетарных моста с карданными передачами, гидравлический опорный цилиндр на заднем мосту с балансирной рессорой, передняя и задняя оси оснащены управляемой блокировкой дифференциала;
</w:t>
            </w:r>
            <w:br/>
            <w:r>
              <w:rPr/>
              <w:t xml:space="preserve">-  Гидравлические тормоза на обеих мостах, стояночный тормоз;
</w:t>
            </w:r>
            <w:br/>
            <w:r>
              <w:rPr/>
              <w:t xml:space="preserve">- Гидравлическая система: 4 замкнутых гидравлических контура, рабочий насос производительностью не менее 150 л/мин;
</w:t>
            </w:r>
            <w:br/>
            <w:r>
              <w:rPr/>
              <w:t xml:space="preserve">- Кабина, подъемная с гидравлическим приводом (возможность подьема вверх на 5м, назад 1м) звуковая изоляция, стекла для панорамного видения, кондиционер, автономный отопитель, поворот боковых стекол, солнцезащитный козырек; цветной сенсорный монитор, 4 видеокамеры;
</w:t>
            </w:r>
            <w:br/>
            <w:r>
              <w:rPr/>
              <w:t xml:space="preserve">- Высота кабины не менее 2 м;
</w:t>
            </w:r>
            <w:br/>
            <w:r>
              <w:rPr/>
              <w:t xml:space="preserve">- Освещение - 2 вращающихся маяка не менее 20 рабочих фар;
</w:t>
            </w:r>
            <w:br/>
            <w:r>
              <w:rPr/>
              <w:t xml:space="preserve">- Реверсивное устройство для удаления камней;
</w:t>
            </w:r>
            <w:br/>
            <w:r>
              <w:rPr/>
              <w:t xml:space="preserve">- Комбинированная доочистка с гибкими настройками - валик/экранирующая лента;
</w:t>
            </w:r>
            <w:br/>
            <w:r>
              <w:rPr/>
              <w:t xml:space="preserve">- Высота перегрузки не менее 6,0 м;
</w:t>
            </w:r>
            <w:br/>
            <w:r>
              <w:rPr/>
              <w:t xml:space="preserve">- Длина перегрузки не менее 15,00 м;
</w:t>
            </w:r>
            <w:br/>
            <w:r>
              <w:rPr/>
              <w:t xml:space="preserve">- Ширина приемного стола внутри не менее 9,5м/ снаружи 1,0м;
</w:t>
            </w:r>
            <w:br/>
            <w:r>
              <w:rPr/>
              <w:t xml:space="preserve">- диаметр труб вальцов приемного стола 140мм;
</w:t>
            </w:r>
            <w:br/>
            <w:r>
              <w:rPr/>
              <w:t xml:space="preserve">- приемный транспортер шириной от 900мм;
</w:t>
            </w:r>
            <w:br/>
            <w:r>
              <w:rPr/>
              <w:t xml:space="preserve">- Сепарирующий транспортёр шириной 900 мм;
</w:t>
            </w:r>
            <w:br/>
            <w:r>
              <w:rPr/>
              <w:t xml:space="preserve">- перегрузочный транспортер от 900мм
</w:t>
            </w:r>
            <w:br/>
            <w:r>
              <w:rPr/>
              <w:t xml:space="preserve">- Площадь активной очистки не менее 35 м2;
</w:t>
            </w:r>
            <w:br/>
            <w:r>
              <w:rPr/>
              <w:t xml:space="preserve">- Производительность не менее 550 т/ч.
</w:t>
            </w:r>
            <w:br/>
            <w:r>
              <w:rPr/>
              <w:t xml:space="preserve">Условия поставки: 
</w:t>
            </w:r>
            <w:br/>
            <w:r>
              <w:rPr/>
              <w:t xml:space="preserve">3 единицы должны быть поставлены на склад комбината до 01,07,2024г.
</w:t>
            </w:r>
            <w:br/>
            <w:r>
              <w:rPr/>
              <w:t xml:space="preserve">Дополнительные требования:
</w:t>
            </w:r>
            <w:br/>
            <w:r>
              <w:rPr/>
              <w:t xml:space="preserve">Гарантийный срок – не менее 24 месяца;
</w:t>
            </w:r>
            <w:br/>
            <w:r>
              <w:rPr/>
              <w:t xml:space="preserve">Полный пакет документов для постановки на учет в инспекции Гостехнадзора;
</w:t>
            </w:r>
            <w:br/>
            <w:r>
              <w:rPr/>
              <w:t xml:space="preserve">Инструкция по эксплуатации ми каталог запасных частей на русском языке;
</w:t>
            </w:r>
            <w:br/>
            <w:r>
              <w:rPr/>
              <w:t xml:space="preserve">В коммерческом предложении указывать все технические характеристики и возможные комплектации машины для более полного представления о машине и объективной оценки предложения конкурсной комиссией;
</w:t>
            </w:r>
            <w:br/>
            <w:r>
              <w:rPr/>
              <w:t xml:space="preserve">Наличие дилера на территории РБ для проведения сервисного обслуживания и ремонта с выездом к заказчику.
</w:t>
            </w:r>
            <w:br/>
            <w:r>
              <w:rPr/>
              <w:t xml:space="preserve">Наличие склада запасных частей и обученного персонала для ремонта техники.
</w:t>
            </w:r>
            <w:br/>
            <w:r>
              <w:rPr/>
              <w:t xml:space="preserve">Предоставить документацию о соответствии требованиям при использовании по назначению и действующие на территории РБ или декларацию о соответствии ТР ТС.</w:t>
            </w:r>
          </w:p>
        </w:tc>
        <w:tc>
          <w:tcPr>
            <w:tcW w:w="5100" w:type="dxa"/>
            <w:shd w:val="clear" w:fill="fdf5e8"/>
          </w:tcPr>
          <w:p>
            <w:pPr>
              <w:ind w:left="113.47199999999999" w:right="113.47199999999999"/>
              <w:spacing w:before="120" w:after="120"/>
            </w:pPr>
            <w:r>
              <w:rPr/>
              <w:t xml:space="preserve">3 шт.,</w:t>
            </w:r>
            <w:br/>
            <w:r>
              <w:rPr/>
              <w:t xml:space="preserve">6,900,000.00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01.07.2024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Открытое акционерное общество "Слуцкий сахарорафинадный комбинат"
</w:t>
            </w:r>
            <w:br/>
            <w:r>
              <w:rPr/>
              <w:t xml:space="preserve">Республика Беларусь, 223610, Минская область, г. Слуцк, ул. Головащенко, д.3.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28.22.18.500</w:t>
            </w:r>
          </w:p>
        </w:tc>
      </w:tr>
    </w:tbl>
    <w:p/>
    <w:p>
      <w:pPr>
        <w:ind w:left="113.47199999999999" w:right="113.47199999999999"/>
        <w:spacing w:before="120" w:after="120"/>
      </w:pPr>
      <w:r>
        <w:rPr>
          <w:b w:val="1"/>
          <w:bCs w:val="1"/>
        </w:rPr>
        <w:t xml:space="preserve">Процедура закупки № 2024-1130250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Химическое и нефтяное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ротора, шнека, редуктора - для трикантера Z4E-4/441 Flottweg, червячного механизма, вкладыша - для винтового конвейера Huber U260 7M. Лоты 1-5 (ООИП)</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г. Мозырь-11
</w:t>
            </w:r>
            <w:br/>
            <w:r>
              <w:rPr/>
              <w:t xml:space="preserve">  400091131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Трахимец Наталья Владимировна, телефон: + 375 236 37 48 10</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400091131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Трахимец Наталья Владимировна, телефон: + 375 236 37 48 10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прилагаемой документацией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прилагаемой документацией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прилагаемой документацией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прилагаемой документацией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прилагаемой документацией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Ротор в комплекте (арт. номер 2104.453.60) 
</w:t>
            </w:r>
            <w:br/>
            <w:r>
              <w:rPr/>
              <w:t xml:space="preserve">или аналог (эквивалент)</w:t>
            </w:r>
          </w:p>
        </w:tc>
        <w:tc>
          <w:tcPr>
            <w:tcW w:w="5100" w:type="dxa"/>
            <w:shd w:val="clear" w:fill="fdf5e8"/>
          </w:tcPr>
          <w:p>
            <w:pPr>
              <w:ind w:left="113.47199999999999" w:right="113.47199999999999"/>
              <w:spacing w:before="120" w:after="120"/>
            </w:pPr>
            <w:r>
              <w:rPr/>
              <w:t xml:space="preserve">1 шт.,</w:t>
            </w:r>
            <w:br/>
            <w:r>
              <w:rPr/>
              <w:t xml:space="preserve">653,856.00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400091131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28.29.82.500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Шнек в комплекте (арт. номер 2114.264.40-08)
</w:t>
            </w:r>
            <w:br/>
            <w:r>
              <w:rPr/>
              <w:t xml:space="preserve">или аналог (эквивалент)</w:t>
            </w:r>
          </w:p>
        </w:tc>
        <w:tc>
          <w:tcPr>
            <w:tcW w:w="5100" w:type="dxa"/>
            <w:shd w:val="clear" w:fill="fdf5e8"/>
          </w:tcPr>
          <w:p>
            <w:pPr>
              <w:ind w:left="113.47199999999999" w:right="113.47199999999999"/>
              <w:spacing w:before="120" w:after="120"/>
            </w:pPr>
            <w:r>
              <w:rPr/>
              <w:t xml:space="preserve">1 шт.,</w:t>
            </w:r>
            <w:br/>
            <w:r>
              <w:rPr/>
              <w:t xml:space="preserve">284,448.00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400091131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28.29.82.500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Редуктор SP 3.11 в сборе или аналог (эквивалент) (арт. номер 2102.130.50, чертёж С2102.130.40)
</w:t>
            </w:r>
            <w:br/>
            <w:r>
              <w:rPr/>
              <w:t xml:space="preserve">В комплекте с обводной трубой M12x1,75 RH (Номер детали 1147.012.10, чертёж С2102.130.40) 
</w:t>
            </w:r>
            <w:br/>
            <w:r>
              <w:rPr/>
              <w:t xml:space="preserve">и валом привода редуктора SP 3.11 (Номер детали по спецификации 1031.045.51-99) в сборе.</w:t>
            </w:r>
          </w:p>
        </w:tc>
        <w:tc>
          <w:tcPr>
            <w:tcW w:w="5100" w:type="dxa"/>
            <w:shd w:val="clear" w:fill="fdf5e8"/>
          </w:tcPr>
          <w:p>
            <w:pPr>
              <w:ind w:left="113.47199999999999" w:right="113.47199999999999"/>
              <w:spacing w:before="120" w:after="120"/>
            </w:pPr>
            <w:r>
              <w:rPr/>
              <w:t xml:space="preserve">1 шт.,</w:t>
            </w:r>
            <w:br/>
            <w:r>
              <w:rPr/>
              <w:t xml:space="preserve">153,502.00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400091131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28.29.82.500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Червячный механизм (общая схема, позиция 2) 
</w:t>
            </w:r>
            <w:br/>
            <w:r>
              <w:rPr/>
              <w:t xml:space="preserve">для винтового конвейера Huber U260 7M</w:t>
            </w:r>
          </w:p>
        </w:tc>
        <w:tc>
          <w:tcPr>
            <w:tcW w:w="5100" w:type="dxa"/>
            <w:shd w:val="clear" w:fill="fdf5e8"/>
          </w:tcPr>
          <w:p>
            <w:pPr>
              <w:ind w:left="113.47199999999999" w:right="113.47199999999999"/>
              <w:spacing w:before="120" w:after="120"/>
            </w:pPr>
            <w:r>
              <w:rPr/>
              <w:t xml:space="preserve">1 шт.,</w:t>
            </w:r>
            <w:br/>
            <w:r>
              <w:rPr/>
              <w:t xml:space="preserve">1.00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400091131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28.29.82.500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Вкладыш (общая схема, позиция 4)
</w:t>
            </w:r>
            <w:br/>
            <w:r>
              <w:rPr/>
              <w:t xml:space="preserve">для винтового конвейера Huber U260 7M</w:t>
            </w:r>
          </w:p>
        </w:tc>
        <w:tc>
          <w:tcPr>
            <w:tcW w:w="5100" w:type="dxa"/>
            <w:shd w:val="clear" w:fill="fdf5e8"/>
          </w:tcPr>
          <w:p>
            <w:pPr>
              <w:ind w:left="113.47199999999999" w:right="113.47199999999999"/>
              <w:spacing w:before="120" w:after="120"/>
            </w:pPr>
            <w:r>
              <w:rPr/>
              <w:t xml:space="preserve">1 шт.,</w:t>
            </w:r>
            <w:br/>
            <w:r>
              <w:rPr/>
              <w:t xml:space="preserve">1.00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400091131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28.29.82.500</w:t>
            </w:r>
          </w:p>
        </w:tc>
      </w:tr>
    </w:tbl>
    <w:p/>
    <w:p>
      <w:pPr>
        <w:ind w:left="113.47199999999999" w:right="113.47199999999999"/>
        <w:spacing w:before="120" w:after="120"/>
      </w:pPr>
      <w:r>
        <w:rPr>
          <w:color w:val="red"/>
          <w:b w:val="1"/>
          <w:bCs w:val="1"/>
        </w:rPr>
        <w:t xml:space="preserve">ОТРАСЛЬ: МЕТАЛЛЫ / МЕТАЛЛОИЗДЕЛИЯ </w:t>
      </w:r>
    </w:p>
    <w:p>
      <w:pPr>
        <w:ind w:left="113.47199999999999" w:right="113.47199999999999"/>
        <w:spacing w:before="120" w:after="120"/>
      </w:pPr>
      <w:r>
        <w:rPr>
          <w:b w:val="1"/>
          <w:bCs w:val="1"/>
        </w:rPr>
        <w:t xml:space="preserve">Процедура закупки № 2024-1133305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Металлоизделия -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вальцов роллер-пресса  для  ОАО «Кричевцементношифер»</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производственно-торговое унитарное предприятие "Управляющая компания холдинга "Белорусская цементная компания"
</w:t>
            </w:r>
            <w:br/>
            <w:r>
              <w:rPr/>
              <w:t xml:space="preserve">Республика Беларусь, г. Минск,  220005, бульвар Мулявина, д.6
</w:t>
            </w:r>
            <w:br/>
            <w:r>
              <w:rPr/>
              <w:t xml:space="preserve">  192039638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Секретарь конкурсной комиссии - Малашенко Наталья Вячеславовна, тел. + 375 17 311 31 94, n.malashenko@bck.by.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"Кричевцементношифер", Республика Беларусь, 213493, Могилевская обл., Кричевский район, Краснобудский с/с, 2 АБК в районе месторождения "Каменка", УНП 700179598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ответственный исполнитель по закупке – заместитель главного механика ОАО «Кричевцементношифер» Клименков Сергей Сергеевич, тел.+375 29 756 08 57, f-ogm@kcsh.by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размещаются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представляются в срок до 10:00 10.04.2024 по адресу: 220005, г. Минск, бульвар Мулявина, 6, каб. 402. Республиканское производственно-торговое унитарное предприятие «Управляющая компания холдинга «Белорусская цементная компания» нарочным способом либо почтой в конверте.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Валец роллер-пресса чертеж КЦШ 4.151.00.000СБ</w:t>
            </w:r>
          </w:p>
        </w:tc>
        <w:tc>
          <w:tcPr>
            <w:tcW w:w="5100" w:type="dxa"/>
            <w:shd w:val="clear" w:fill="fdf5e8"/>
          </w:tcPr>
          <w:p>
            <w:pPr>
              <w:ind w:left="113.47199999999999" w:right="113.47199999999999"/>
              <w:spacing w:before="120" w:after="120"/>
            </w:pPr>
            <w:r>
              <w:rPr/>
              <w:t xml:space="preserve">4 шт.,</w:t>
            </w:r>
            <w:br/>
            <w:r>
              <w:rPr/>
              <w:t xml:space="preserve">3,461,586.17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27.05.2024 по 11.11.2024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ОАО «Кричевцементношифер»</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28.29.83.100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Валец роллер пресса чертеж КЦШ 4.153.00.000</w:t>
            </w:r>
          </w:p>
        </w:tc>
        <w:tc>
          <w:tcPr>
            <w:tcW w:w="5100" w:type="dxa"/>
            <w:shd w:val="clear" w:fill="fdf5e8"/>
          </w:tcPr>
          <w:p>
            <w:pPr>
              <w:ind w:left="113.47199999999999" w:right="113.47199999999999"/>
              <w:spacing w:before="120" w:after="120"/>
            </w:pPr>
            <w:r>
              <w:rPr/>
              <w:t xml:space="preserve">1 шт.,</w:t>
            </w:r>
            <w:br/>
            <w:r>
              <w:rPr/>
              <w:t xml:space="preserve">1,501,590.35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27.05.2024 по 11.11.2024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ОАО «Кричевцементношифер»</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28.29.83.100</w:t>
            </w:r>
          </w:p>
        </w:tc>
      </w:tr>
    </w:tbl>
    <w:p/>
    <w:p>
      <w:pPr>
        <w:ind w:left="113.47199999999999" w:right="113.47199999999999"/>
        <w:spacing w:before="120" w:after="120"/>
      </w:pPr>
      <w:r>
        <w:rPr>
          <w:b w:val="1"/>
          <w:bCs w:val="1"/>
        </w:rPr>
        <w:t xml:space="preserve">Процедура закупки № 2024-1133609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металлопроката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Кижапкин Сергей Александрович, +375172179109, s.kizhapkin-usm@maz.by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Участники, ранее не имеющие истории поставки в адрес ОАО "МАЗ" - управляющая компания холдинга "БЕЛАВТОМАЗ" и/или имеющие просроченную дебиторскую задолженность, допускаются к участию в процедуре оформления конкурентного листа только с условием оплаты - отсрочка платежа.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Критерии, используемые для выбора наилучшего предложения: -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(в том числе технологичности в условиях ОАО "МАЗ" - управляющая компания холдинга "БЕЛАВТОМАЗ");
</w:t>
            </w:r>
            <w:br/>
            <w:r>
              <w:rPr/>
              <w:t xml:space="preserve">- цена;
</w:t>
            </w:r>
            <w:br/>
            <w:r>
              <w:rPr/>
              <w:t xml:space="preserve">- условия поставки;
</w:t>
            </w:r>
            <w:br/>
            <w:r>
              <w:rPr/>
              <w:t xml:space="preserve">- условия оплаты;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процедуры закупки, предложения участников приводятся у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Дополнительная информация предоставляется по запросу по тел. +375(17) 217-91-09 или по эл/п usmolp@maz.by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г.Минск 220021 ул. Социалистическая, 2. эл/п usmolp@maz.by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металлопроката</w:t>
            </w:r>
          </w:p>
        </w:tc>
        <w:tc>
          <w:tcPr>
            <w:tcW w:w="5100" w:type="dxa"/>
            <w:shd w:val="clear" w:fill="fdf5e8"/>
          </w:tcPr>
          <w:p>
            <w:pPr>
              <w:ind w:left="113.47199999999999" w:right="113.47199999999999"/>
              <w:spacing w:before="120" w:after="120"/>
            </w:pPr>
            <w:r>
              <w:rPr/>
              <w:t xml:space="preserve">11 504 т,</w:t>
            </w:r>
            <w:br/>
            <w:r>
              <w:rPr/>
              <w:t xml:space="preserve">30,000,000.00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приложению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w:t>
            </w:r>
          </w:p>
        </w:tc>
      </w:tr>
    </w:tbl>
    <w:p/>
    <w:p>
      <w:pPr>
        <w:ind w:left="113.47199999999999" w:right="113.47199999999999"/>
        <w:spacing w:before="120" w:after="120"/>
      </w:pPr>
      <w:r>
        <w:rPr>
          <w:b w:val="1"/>
          <w:bCs w:val="1"/>
        </w:rPr>
        <w:t xml:space="preserve">Процедура закупки № 2024-1134609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холоднокатаного металлопроката ГОСТ 19904-90, 16523-97, 9045-93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Бельчина Надежда Дмитриевна, +375 17 398 86 97, n.belchyna@mtz.by , факс (375 17) 398-99-32, электронная почта: zakumts@mtz.by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05.04.2024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процедуре закупки допускаются организации-производители (их официальные представители).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оставляет за собой право выбрать и оценивать закупаемый товар по каждой позиции, а также рассматривать предприятия-участников по предлагаемому количеству отличному от запрашиваемого. Условный код закупки №916-244-02-434 от 21.03.2024г.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нарочно,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предоставляются до 16.30 05.04.2024г. Открытое акционерное общество "Минский тракторный завод" Республика Беларусь, г. Минск, 220070, ул. Долгобродская, 29. Предложения могут предоставляться нарочно, по факсу (375 17) 398-99-32, электронной почте, zakumts@mtz.by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холоднокатаного металлопроката ГОСТ 19904-90, 16523-97, 9045-93</w:t>
            </w:r>
          </w:p>
        </w:tc>
        <w:tc>
          <w:tcPr>
            <w:tcW w:w="5100" w:type="dxa"/>
            <w:shd w:val="clear" w:fill="fdf5e8"/>
          </w:tcPr>
          <w:p>
            <w:pPr>
              <w:ind w:left="113.47199999999999" w:right="113.47199999999999"/>
              <w:spacing w:before="120" w:after="120"/>
            </w:pPr>
            <w:r>
              <w:rPr/>
              <w:t xml:space="preserve">5 465 т,</w:t>
            </w:r>
            <w:br/>
            <w:r>
              <w:rPr/>
              <w:t xml:space="preserve">25,008,550.45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w:t>
            </w:r>
          </w:p>
        </w:tc>
      </w:tr>
    </w:tbl>
    <w:p/>
    <w:p>
      <w:pPr>
        <w:ind w:left="113.47199999999999" w:right="113.47199999999999"/>
        <w:spacing w:before="120" w:after="120"/>
      </w:pPr>
      <w:r>
        <w:rPr>
          <w:b w:val="1"/>
          <w:bCs w:val="1"/>
        </w:rPr>
        <w:t xml:space="preserve">Процедура закупки № 2024-1134611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горячекатаного металлопроката ГОСТ 19903, ГОСТ 16523-97, 4041-2017, 1577-2022, 14637-89, 19281-2014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Бельчина Надежда Дмитриевна, +375 17 398 86 97, n.belchyna@mtz.by , факс (375 17) 398-99-32, электронная почта: zakumts@mtz.by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05.04.2024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процедуре закупки допускаются организации-производители (их официальные представители).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оставляет за собой право выбрать и оценивать закупаемый товар по каждой позиции, а также рассматривать предприятия-участников по предлагаемому количеству отличному от запрашиваемого. Условный код закупки №916-244-02-435 от 21.03.2024г.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нарочно,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предоставляются до 16.30 05.04.2024г. Открытое акционерное общество "Минский тракторный завод" Республика Беларусь, г. Минск, 220070, ул. Долгобродская, 29. Предложения могут предоставляться нарочно, по факсу (375 17) 398-99-32, электронной почте, zakumts@mtz.by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горячекатаного металлопроката ГОСТ 19903, ГОСТ 16523-97, 4041-2017, 1577-2022, 14637-89, 19281-2014</w:t>
            </w:r>
          </w:p>
        </w:tc>
        <w:tc>
          <w:tcPr>
            <w:tcW w:w="5100" w:type="dxa"/>
            <w:shd w:val="clear" w:fill="fdf5e8"/>
          </w:tcPr>
          <w:p>
            <w:pPr>
              <w:ind w:left="113.47199999999999" w:right="113.47199999999999"/>
              <w:spacing w:before="120" w:after="120"/>
            </w:pPr>
            <w:r>
              <w:rPr/>
              <w:t xml:space="preserve">2 430 т,</w:t>
            </w:r>
            <w:br/>
            <w:r>
              <w:rPr/>
              <w:t xml:space="preserve">17,075,610.00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w:t>
            </w:r>
          </w:p>
        </w:tc>
      </w:tr>
    </w:tbl>
    <w:p/>
    <w:p>
      <w:pPr>
        <w:ind w:left="113.47199999999999" w:right="113.47199999999999"/>
        <w:spacing w:before="120" w:after="120"/>
      </w:pPr>
      <w:r>
        <w:rPr>
          <w:b w:val="1"/>
          <w:bCs w:val="1"/>
        </w:rPr>
        <w:t xml:space="preserve">Процедура закупки № 2024-1134810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Сталь сортовая конструкционная углеродистая, легированная.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Рудько Светлана Анатольевна, +375 17 217-97-09, usmokp@maz.by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01.04.2024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Участники, ранее не имеющие истории поставки адрес ОАО «МАЗ» - управляющая компания холдинга «БЕЛАВТОМАЗ» и/или имеющие просроченную дебиторскую задолженность, допускаются к участию в процедуре оформления конкурентного листа только с условием оплаты – отсрочка платежа.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Критерии, используемые для выбора наилучшего предложения:
</w:t>
            </w:r>
            <w:br/>
            <w:r>
              <w:rPr/>
              <w:t xml:space="preserve">-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(в том числе технологичности в условиях ОАО «МАЗ» - управляющая компания холдинга «БЕЛАВТОМАЗ»);
</w:t>
            </w:r>
            <w:br/>
            <w:r>
              <w:rPr/>
              <w:t xml:space="preserve">- цена;
</w:t>
            </w:r>
            <w:br/>
            <w:r>
              <w:rPr/>
              <w:t xml:space="preserve">- условия поставки;                                                                                                     
</w:t>
            </w:r>
            <w:br/>
            <w:r>
              <w:rPr/>
              <w:t xml:space="preserve">- условия оплаты;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Дополнительная информация предоставляется по запросу по тел. +375(17) 217-97-09 или по эл/п 
</w:t>
            </w:r>
            <w:br/>
            <w:r>
              <w:rPr/>
              <w:t xml:space="preserve">usmokp@maz.by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ОАО "МАЗ" - управляющая компания холдинга "БЕЛАВТОМАЗ", Республика Беларусь, г. Минск, 220021, ул. Социалистическая, 2. УСМ, отдел качественного проката. Эл/п 
</w:t>
            </w:r>
            <w:br/>
            <w:r>
              <w:rPr/>
              <w:t xml:space="preserve">usmokp@maz.by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Сталь сортовая конструкционная углеродистая, легированная.</w:t>
            </w:r>
          </w:p>
        </w:tc>
        <w:tc>
          <w:tcPr>
            <w:tcW w:w="5100" w:type="dxa"/>
            <w:shd w:val="clear" w:fill="fdf5e8"/>
          </w:tcPr>
          <w:p>
            <w:pPr>
              <w:ind w:left="113.47199999999999" w:right="113.47199999999999"/>
              <w:spacing w:before="120" w:after="120"/>
            </w:pPr>
            <w:r>
              <w:rPr/>
              <w:t xml:space="preserve">1 481 т,</w:t>
            </w:r>
            <w:br/>
            <w:r>
              <w:rPr/>
              <w:t xml:space="preserve">108,425,000.00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"МАЗ" - управляющая компания холдинга "БЕЛАВТОМАЗ" и структурные подразделения согласно заявки.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w:t>
            </w:r>
          </w:p>
        </w:tc>
      </w:tr>
    </w:tbl>
    <w:p/>
    <w:p>
      <w:pPr>
        <w:ind w:left="113.47199999999999" w:right="113.47199999999999"/>
        <w:spacing w:before="120" w:after="120"/>
      </w:pPr>
      <w:r>
        <w:rPr>
          <w:color w:val="red"/>
          <w:b w:val="1"/>
          <w:bCs w:val="1"/>
        </w:rPr>
        <w:t xml:space="preserve">ОТРАСЛЬ: ПЕРЕВОЗКИ / ЛОГИСТИКА / ТАМОЖНЯ </w:t>
      </w:r>
    </w:p>
    <w:p>
      <w:pPr>
        <w:ind w:left="113.47199999999999" w:right="113.47199999999999"/>
        <w:spacing w:before="120" w:after="120"/>
      </w:pPr>
      <w:r>
        <w:rPr>
          <w:b w:val="1"/>
          <w:bCs w:val="1"/>
        </w:rPr>
        <w:t xml:space="preserve">Процедура закупки № 2024-1133340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Автомобильные перевозки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Услуги международных перевозок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"Молочный гостинец"
</w:t>
            </w:r>
            <w:br/>
            <w:r>
              <w:rPr/>
              <w:t xml:space="preserve">Республика Беларусь, Минская обл., Мачулищи, 223012, ул. Солнечная, д.6, комн. 12
</w:t>
            </w:r>
            <w:br/>
            <w:r>
              <w:rPr/>
              <w:t xml:space="preserve">  692129396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Рябченко Юлия Михайловна, ведущий специалист по ВЭД, + 375 17 397 85 28, ved@molgost.by – по вопросам требований к предмету закупки;
</w:t>
            </w:r>
            <w:br/>
            <w:r>
              <w:rPr/>
              <w:t xml:space="preserve">Азаренко Дмитрий Юрьевич, ведущий специалист по организации закупок, +375 17 227 09 52, zakupki@molgost.by – по вопросам  оформления и подачи предложений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открытого конкурса размещена в открытом доступе на сайте ИС«Тендеры». Заинтересованные в участии юридические и физические лица вправе изучить документацию и получить дополнительную информацию по адресу: 220075, г. Минск, проспект Партизанский, 170</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Участник конкурса в соответствии с ПРИЛОЖЕНИЕМ 1 «Форма конкурсного предложения» настоящих конкурсных документов готовит 1 (одно) конкурсное предложение, помещает его в конверт, и запечатывает его. Запечатанный конверт должен иметь надпись следующего содержания: «На открытый конкурс № 2024-______________ по закупке: Услуги международных перевозок. Не вскрывать до 11 часов 00 минут, 15.02.2024». Участник (полное наименование). УНП. Е-mail: (участника).
</w:t>
            </w:r>
            <w:br/>
            <w:r>
              <w:rPr/>
              <w:t xml:space="preserve">Конверт адресуется и направляется:
</w:t>
            </w:r>
            <w:br/>
            <w:r>
              <w:rPr/>
              <w:t xml:space="preserve">Кому: Государственное предприятие «Молочный гостинец». Конкурсной комиссии.
</w:t>
            </w:r>
            <w:br/>
            <w:r>
              <w:rPr/>
              <w:t xml:space="preserve">Куда: 220075, г. Минск, проспект Партизанский, 170.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услуги автомобильного транспорта по международным перевозкам молочной продукции по направлениям</w:t>
            </w:r>
          </w:p>
        </w:tc>
        <w:tc>
          <w:tcPr>
            <w:tcW w:w="5100" w:type="dxa"/>
            <w:shd w:val="clear" w:fill="fdf5e8"/>
          </w:tcPr>
          <w:p>
            <w:pPr>
              <w:ind w:left="113.47199999999999" w:right="113.47199999999999"/>
              <w:spacing w:before="120" w:after="120"/>
            </w:pPr>
            <w:r>
              <w:rPr/>
              <w:t xml:space="preserve">1 580 усл.,</w:t>
            </w:r>
            <w:br/>
            <w:r>
              <w:rPr/>
              <w:t xml:space="preserve">5,025,500.00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14.04.2025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п.1 технического задания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49.41.11.000</w:t>
            </w:r>
          </w:p>
        </w:tc>
      </w:tr>
    </w:tbl>
    <w:p/>
    <w:p>
      <w:pPr>
        <w:ind w:left="113.47199999999999" w:right="113.47199999999999"/>
        <w:spacing w:before="120" w:after="120"/>
      </w:pPr>
      <w:r>
        <w:rPr>
          <w:b w:val="1"/>
          <w:bCs w:val="1"/>
        </w:rPr>
        <w:t xml:space="preserve">Процедура закупки № 2024-1133966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Автомобильные перевозки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Услуги по перевозке продукции собственного производства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"АГРОКОМБИНАТ "ДЗЕРЖИНСКИЙ"
</w:t>
            </w:r>
            <w:br/>
            <w:r>
              <w:rPr/>
              <w:t xml:space="preserve">Республика Беларусь, Минская обл., г. Фаниполь, 222750, ул. Заводская,8
</w:t>
            </w:r>
            <w:br/>
            <w:r>
              <w:rPr/>
              <w:t xml:space="preserve">  600112292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Андрончик Сергей Олегович, 375 17 16 217 99, tancop751@gmail.com
</w:t>
            </w:r>
            <w:br/>
            <w:r>
              <w:rPr/>
              <w:t xml:space="preserve">По техническим вопросам - Нетсев Юрий Анатольевич, ведущий логистик отдела продаж, мобильный тел. 8 029 161 10 21.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местонахождения и места происхождения капитала, которое соответствует требованиям, установленным организацией в конкурсных документах в соответствии с Порядком осуществления закупок товаров (работ, услуг) открытым акционерным обществом «Агрокомбинат «Дзержинский»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технического задания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25.03.2024 года в открытом доступе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 14:30, 25.03.2024 года ОАО «Агрокомбинат «Дзержинский», 222750, Минская область, Дзержинский район, г. Фаниполь, ул. Заводская, 8, почтовым отправлением либо представителем участника, с обязательной регистрацией у секретаря конкурсной комиссии.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Услуги по перевозке продукции собственного производства в 6 (шести) лотах.
</w:t>
            </w:r>
            <w:br/>
            <w:r>
              <w:rPr/>
              <w:t xml:space="preserve">ЛОТ №1. Услуги по перевозке продукции собственного производства в г. Минске и Минcкому району.</w:t>
            </w:r>
          </w:p>
        </w:tc>
        <w:tc>
          <w:tcPr>
            <w:tcW w:w="5100" w:type="dxa"/>
            <w:shd w:val="clear" w:fill="fdf5e8"/>
          </w:tcPr>
          <w:p>
            <w:pPr>
              <w:ind w:left="113.47199999999999" w:right="113.47199999999999"/>
              <w:spacing w:before="120" w:after="120"/>
            </w:pPr>
            <w:r>
              <w:rPr/>
              <w:t xml:space="preserve">1 усл.,</w:t>
            </w:r>
            <w:br/>
            <w:r>
              <w:rPr/>
              <w:t xml:space="preserve">521,430.00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отгрузка товара со склад Заказчика: ОАО «Агрокомбинат «Дзержинский» г. Фаниполь, ул. Заводская , 8.
</w:t>
            </w:r>
            <w:br/>
            <w:r>
              <w:rPr/>
              <w:t xml:space="preserve">- место поставки товара: согласно заявленным маршрутам.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49.41.11.000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Услуги по перевозке продукции собственного производства в 6 (шести) лотах.
</w:t>
            </w:r>
            <w:br/>
            <w:r>
              <w:rPr/>
              <w:t xml:space="preserve">ЛОТ №2. Услуги по перевозке продукции собственного производства в г. Минске и Минcкому району.</w:t>
            </w:r>
          </w:p>
        </w:tc>
        <w:tc>
          <w:tcPr>
            <w:tcW w:w="5100" w:type="dxa"/>
            <w:shd w:val="clear" w:fill="fdf5e8"/>
          </w:tcPr>
          <w:p>
            <w:pPr>
              <w:ind w:left="113.47199999999999" w:right="113.47199999999999"/>
              <w:spacing w:before="120" w:after="120"/>
            </w:pPr>
            <w:r>
              <w:rPr/>
              <w:t xml:space="preserve">1 усл.,</w:t>
            </w:r>
            <w:br/>
            <w:r>
              <w:rPr/>
              <w:t xml:space="preserve">695,240.00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отгрузка товара со склад Заказчика: ОАО «Агрокомбинат «Дзержинский» г. Фаниполь, ул. Заводская , 8.
</w:t>
            </w:r>
            <w:br/>
            <w:r>
              <w:rPr/>
              <w:t xml:space="preserve">- место поставки товара: согласно заявленным маршрутам.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49.41.11.000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Услуги по перевозке продукции собственного производства в 6 (шести) лотах.
</w:t>
            </w:r>
            <w:br/>
            <w:r>
              <w:rPr/>
              <w:t xml:space="preserve">ЛОТ №3. Услуги по перевозке продукции собственного производства в г. Минске и Минcкому району.</w:t>
            </w:r>
          </w:p>
        </w:tc>
        <w:tc>
          <w:tcPr>
            <w:tcW w:w="5100" w:type="dxa"/>
            <w:shd w:val="clear" w:fill="fdf5e8"/>
          </w:tcPr>
          <w:p>
            <w:pPr>
              <w:ind w:left="113.47199999999999" w:right="113.47199999999999"/>
              <w:spacing w:before="120" w:after="120"/>
            </w:pPr>
            <w:r>
              <w:rPr/>
              <w:t xml:space="preserve">1 усл.,</w:t>
            </w:r>
            <w:br/>
            <w:r>
              <w:rPr/>
              <w:t xml:space="preserve">136,565.00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отгрузка товара со склад Заказчика: ОАО «Агрокомбинат «Дзержинский» г. Фаниполь, ул. Заводская , 8.
</w:t>
            </w:r>
            <w:br/>
            <w:r>
              <w:rPr/>
              <w:t xml:space="preserve">- место поставки товара: согласно заявленным маршрутам.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49.41.11.000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Услуги по перевозке продукции собственного производства в 6 (шести) лотах.
</w:t>
            </w:r>
            <w:br/>
            <w:r>
              <w:rPr/>
              <w:t xml:space="preserve">ЛОТ №4. Услуги по перевозке продукции собственного производства по Республике Беларусь.</w:t>
            </w:r>
          </w:p>
        </w:tc>
        <w:tc>
          <w:tcPr>
            <w:tcW w:w="5100" w:type="dxa"/>
            <w:shd w:val="clear" w:fill="fdf5e8"/>
          </w:tcPr>
          <w:p>
            <w:pPr>
              <w:ind w:left="113.47199999999999" w:right="113.47199999999999"/>
              <w:spacing w:before="120" w:after="120"/>
            </w:pPr>
            <w:r>
              <w:rPr/>
              <w:t xml:space="preserve">1 усл.,</w:t>
            </w:r>
            <w:br/>
            <w:r>
              <w:rPr/>
              <w:t xml:space="preserve">16,711,110.00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отгрузка товара со склад Заказчика: ОАО «Агрокомбинат «Дзержинский» г. Фаниполь, ул. Заводская , 8.
</w:t>
            </w:r>
            <w:br/>
            <w:r>
              <w:rPr/>
              <w:t xml:space="preserve">- место поставки товара: согласно заявленным маршрутам.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49.41.11.000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Услуги по перевозке продукции собственного производства в 6 (шести) лотах.
</w:t>
            </w:r>
            <w:br/>
            <w:r>
              <w:rPr/>
              <w:t xml:space="preserve">ЛОТ №5. Услуги по перевозке продукции собственного производства по Республике Беларусь.</w:t>
            </w:r>
          </w:p>
        </w:tc>
        <w:tc>
          <w:tcPr>
            <w:tcW w:w="5100" w:type="dxa"/>
            <w:shd w:val="clear" w:fill="fdf5e8"/>
          </w:tcPr>
          <w:p>
            <w:pPr>
              <w:ind w:left="113.47199999999999" w:right="113.47199999999999"/>
              <w:spacing w:before="120" w:after="120"/>
            </w:pPr>
            <w:r>
              <w:rPr/>
              <w:t xml:space="preserve">1 усл.,</w:t>
            </w:r>
            <w:br/>
            <w:r>
              <w:rPr/>
              <w:t xml:space="preserve">248,300.00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отгрузка товара со склад Заказчика: ОАО «Агрокомбинат «Дзержинский» г. Фаниполь, ул. Заводская , 8.
</w:t>
            </w:r>
            <w:br/>
            <w:r>
              <w:rPr/>
              <w:t xml:space="preserve">- место поставки товара: согласно заявленным маршрутам.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49.41.11.000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Услуги по перевозке продукции собственного производства в 6 (шести) лотах.
</w:t>
            </w:r>
            <w:br/>
            <w:r>
              <w:rPr/>
              <w:t xml:space="preserve">ЛОТ №6. Услуги по перевозке продукции собственного производства между производственными площадками, развоз продукции по Республике Беларусь.</w:t>
            </w:r>
          </w:p>
        </w:tc>
        <w:tc>
          <w:tcPr>
            <w:tcW w:w="5100" w:type="dxa"/>
            <w:shd w:val="clear" w:fill="fdf5e8"/>
          </w:tcPr>
          <w:p>
            <w:pPr>
              <w:ind w:left="113.47199999999999" w:right="113.47199999999999"/>
              <w:spacing w:before="120" w:after="120"/>
            </w:pPr>
            <w:r>
              <w:rPr/>
              <w:t xml:space="preserve">1 усл.,</w:t>
            </w:r>
            <w:br/>
            <w:r>
              <w:rPr/>
              <w:t xml:space="preserve">1,827,488.00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отгрузка товара со склад Заказчика: ОАО «Агрокомбинат «Дзержинский» г. Фаниполь, ул. Заводская , 8.
</w:t>
            </w:r>
            <w:br/>
            <w:r>
              <w:rPr/>
              <w:t xml:space="preserve">- место поставки товара: согласно заявленным маршрутам.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49.41.11.000</w:t>
            </w:r>
          </w:p>
        </w:tc>
      </w:tr>
    </w:tbl>
    <w:p/>
    <w:p>
      <w:pPr>
        <w:ind w:left="113.47199999999999" w:right="113.47199999999999"/>
        <w:spacing w:before="120" w:after="120"/>
      </w:pPr>
      <w:r>
        <w:rPr>
          <w:b w:val="1"/>
          <w:bCs w:val="1"/>
        </w:rPr>
        <w:t xml:space="preserve">Процедура закупки № 2024-1134561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Автомобильные перевозки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услуг по перевозке и экспедированию грузов автомобильным транспортом грузоподъемностью от 20 тонн  по территории Республики Беларусь для  торгового унитарного предприятия  «ТОРГОВАЯ КОМПАНИЯ «МИНСК КРИСТАЛЛ ТРЕЙД»</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Торговое унитарное предприятие «ТОРГОВАЯ КОМПАНИЯ «МИНСК КРИСТАЛЛ ТРЕЙД»
</w:t>
            </w:r>
            <w:br/>
            <w:r>
              <w:rPr/>
              <w:t xml:space="preserve">Республика Беларусь, г. Минск,  220030, ул. Октябрьская, д. 15, каб. 42
</w:t>
            </w:r>
            <w:br/>
            <w:r>
              <w:rPr/>
              <w:t xml:space="preserve">  192554532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Разгонов А.В., +375 17 396 63 86, d.bileichik@alcotrade.by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процедуре закупки допускаются: 
- юридические лица и индивидуальные предприниматели, имеющие на балансе (в собственности) транспортные средства, юридические лица и индивидуальные предприниматели, имеющие договорные отношения с собственниками транспортных средств, соответствующие действующим в Республике Беларусь санитарным нормам и правилам, предоставляющие под погрузку собственный и наемный транспорт, в соответствии с действующим законодательством Республики Беларусь, за исключением:
- юридических лиц, находящихся в процессе ликвидации, реорганизации или признанных в установленном законодательными актами порядке экономически несостоятельными (банкротами), а также индивидуальных предпринимателей, находящихся в стадии прекращения деятельности или признанных в установленном законодательными актами порядке экономически несостоятельными (банкротами);
- юридических лиц или индивидуальных предпринимателей, предоставивших недостоверную информацию о себе;
- юридических лиц или индивидуальных предпринимателей, включенных в реестр поставщиков (подрядчиков, исполнителей), временно не допускаемых к закупкам;
- юридических лиц или индивидуальных предпринимателей, не соответствующих требованиям, предъявляемым законодательством к осуществлению перевозки грузов, указанных в предмете закупки (п.2).
- юридических лиц и индивидуальных предпринимателей, в отношении автомобилей, по которым заключены действующие договора на перевозку и экспедирование с Заказчиком.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ТЭЗ</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требованиями ТЭЗ</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 для подготовки и подачи предложений	09:00 ч., 09.04.2024 г.</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рабочие дни пн-чт: с 8-30 до 17-30
</w:t>
            </w:r>
            <w:br/>
            <w:r>
              <w:rPr/>
              <w:t xml:space="preserve">пт: с 08-30 до 16-00 
</w:t>
            </w:r>
            <w:br/>
            <w:r>
              <w:rPr/>
              <w:t xml:space="preserve">- курьером (нарочно) – 220088, г. Минск, ул. Смоленская, 15, каб. 309, тел.: +375 17 396-63-86;
</w:t>
            </w:r>
            <w:br/>
            <w:r>
              <w:rPr/>
              <w:t xml:space="preserve">- почтовый адрес - 220088, г. Минск, ул. Смоленская, д. 15, каб. 406
</w:t>
            </w:r>
            <w:br/>
            <w:r>
              <w:rPr/>
              <w:t xml:space="preserve">Конкурсное предложение должно быть вложено внутрь конверта (пакета), который должен быть опечатан за подписями уполномоченных лиц, с обязательной пометкой на нем:
</w:t>
            </w:r>
            <w:br/>
            <w:r>
              <w:rPr/>
              <w:t xml:space="preserve">1) «Конкурс № 2024-_______ (номер присвоенный на www.icetrade.by),                  на закупку услуг по перевозке и экспедированию грузов. Лот № ___  («____»
</w:t>
            </w:r>
            <w:br/>
            <w:r>
              <w:rPr/>
              <w:t xml:space="preserve">- количество предлагаемых транспортных средств по лоту);
</w:t>
            </w:r>
            <w:br/>
            <w:r>
              <w:rPr/>
              <w:t xml:space="preserve">2) наименование участника, УНП, почтовый адрес, Ф.И.О. контактного лица, телефон контактного лица, E-mail контактного лица (организации);
</w:t>
            </w:r>
            <w:br/>
            <w:r>
              <w:rPr/>
              <w:t xml:space="preserve">3) информация о заказчике (наименование, адрес).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Услуга по перевозке и экспедированию (в том числе подача транспорта, грузоподъемностью от 20 тонн, под загрузку и разгрузку) груза 
</w:t>
            </w:r>
            <w:br/>
            <w:r>
              <w:rPr/>
              <w:t xml:space="preserve">г. Минск (в т.ч. оптовый склад «Колядичи»)</w:t>
            </w:r>
          </w:p>
        </w:tc>
        <w:tc>
          <w:tcPr>
            <w:tcW w:w="5100" w:type="dxa"/>
            <w:shd w:val="clear" w:fill="fdf5e8"/>
          </w:tcPr>
          <w:p>
            <w:pPr>
              <w:ind w:left="113.47199999999999" w:right="113.47199999999999"/>
              <w:spacing w:before="120" w:after="120"/>
            </w:pPr>
            <w:r>
              <w:rPr/>
              <w:t xml:space="preserve">8 ед.,</w:t>
            </w:r>
            <w:br/>
            <w:r>
              <w:rPr/>
              <w:t xml:space="preserve">569,462.40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(в т.ч. оптовый склад «Колядичи»)
</w:t>
            </w:r>
            <w:br/>
            <w:r>
              <w:rPr/>
              <w:t xml:space="preserve">Тип кузова изотерма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Услуга по перевозке и экспедированию (в том числе подача транспорта, грузоподъемностью от 20 тонн, под загрузку и разгрузку) груза
</w:t>
            </w:r>
            <w:br/>
            <w:r>
              <w:rPr/>
              <w:t xml:space="preserve">г. Гомель</w:t>
            </w:r>
          </w:p>
        </w:tc>
        <w:tc>
          <w:tcPr>
            <w:tcW w:w="5100" w:type="dxa"/>
            <w:shd w:val="clear" w:fill="fdf5e8"/>
          </w:tcPr>
          <w:p>
            <w:pPr>
              <w:ind w:left="113.47199999999999" w:right="113.47199999999999"/>
              <w:spacing w:before="120" w:after="120"/>
            </w:pPr>
            <w:r>
              <w:rPr/>
              <w:t xml:space="preserve">5 ед.,</w:t>
            </w:r>
            <w:br/>
            <w:r>
              <w:rPr/>
              <w:t xml:space="preserve">664,372.80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Гомель
</w:t>
            </w:r>
            <w:br/>
            <w:r>
              <w:rPr/>
              <w:t xml:space="preserve">Тип кузова изотерма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Услуга по перевозке и экспедированию (в том числе подача транспорта, грузоподъемностью от 20 тонн, под загрузку и разгрузку) груза 
</w:t>
            </w:r>
            <w:br/>
            <w:r>
              <w:rPr/>
              <w:t xml:space="preserve">г. Минск (в т.ч. оптовый склад «Колядичи»)</w:t>
            </w:r>
          </w:p>
        </w:tc>
        <w:tc>
          <w:tcPr>
            <w:tcW w:w="5100" w:type="dxa"/>
            <w:shd w:val="clear" w:fill="fdf5e8"/>
          </w:tcPr>
          <w:p>
            <w:pPr>
              <w:ind w:left="113.47199999999999" w:right="113.47199999999999"/>
              <w:spacing w:before="120" w:after="120"/>
            </w:pPr>
            <w:r>
              <w:rPr/>
              <w:t xml:space="preserve">5 ед.,</w:t>
            </w:r>
            <w:br/>
            <w:r>
              <w:rPr/>
              <w:t xml:space="preserve">158,184.00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(в т.ч. оптовый склад «Колядичи»)
</w:t>
            </w:r>
            <w:br/>
            <w:r>
              <w:rPr/>
              <w:t xml:space="preserve">Тип кузова тент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Услуга по перевозке и экспедированию (в том числе подача транспорта, грузоподъемностью от 20 тонн, под загрузку и разгрузку) груза
</w:t>
            </w:r>
            <w:br/>
            <w:r>
              <w:rPr/>
              <w:t xml:space="preserve">г. Гомель</w:t>
            </w:r>
          </w:p>
        </w:tc>
        <w:tc>
          <w:tcPr>
            <w:tcW w:w="5100" w:type="dxa"/>
            <w:shd w:val="clear" w:fill="fdf5e8"/>
          </w:tcPr>
          <w:p>
            <w:pPr>
              <w:ind w:left="113.47199999999999" w:right="113.47199999999999"/>
              <w:spacing w:before="120" w:after="120"/>
            </w:pPr>
            <w:r>
              <w:rPr/>
              <w:t xml:space="preserve">2 ед.,</w:t>
            </w:r>
            <w:br/>
            <w:r>
              <w:rPr/>
              <w:t xml:space="preserve">284,731.20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29.04.2025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Гомель
</w:t>
            </w:r>
            <w:br/>
            <w:r>
              <w:rPr/>
              <w:t xml:space="preserve">Тип кузова тент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Услуга по перевозке и экспедированию (в том числе подача транспорта, грузоподъемностью от 20 тонн, под загрузку и разгрузку) груза г.Гродно</w:t>
            </w:r>
          </w:p>
        </w:tc>
        <w:tc>
          <w:tcPr>
            <w:tcW w:w="5100" w:type="dxa"/>
            <w:shd w:val="clear" w:fill="fdf5e8"/>
          </w:tcPr>
          <w:p>
            <w:pPr>
              <w:ind w:left="113.47199999999999" w:right="113.47199999999999"/>
              <w:spacing w:before="120" w:after="120"/>
            </w:pPr>
            <w:r>
              <w:rPr/>
              <w:t xml:space="preserve">2 ед.,</w:t>
            </w:r>
            <w:br/>
            <w:r>
              <w:rPr/>
              <w:t xml:space="preserve">303,712.80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Гродно
</w:t>
            </w:r>
            <w:br/>
            <w:r>
              <w:rPr/>
              <w:t xml:space="preserve">Тип кузова изотерма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Услуга по перевозке и экспедированию (в том числе подача транспорта, грузоподъемностью от 20 тонн, под загрузку и разгрузку) груза г.Гродно</w:t>
            </w:r>
          </w:p>
        </w:tc>
        <w:tc>
          <w:tcPr>
            <w:tcW w:w="5100" w:type="dxa"/>
            <w:shd w:val="clear" w:fill="fdf5e8"/>
          </w:tcPr>
          <w:p>
            <w:pPr>
              <w:ind w:left="113.47199999999999" w:right="113.47199999999999"/>
              <w:spacing w:before="120" w:after="120"/>
            </w:pPr>
            <w:r>
              <w:rPr/>
              <w:t xml:space="preserve">5 ед.,</w:t>
            </w:r>
            <w:br/>
            <w:r>
              <w:rPr/>
              <w:t xml:space="preserve">284,731.20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Гродно
</w:t>
            </w:r>
            <w:br/>
            <w:r>
              <w:rPr/>
              <w:t xml:space="preserve">Тип кузова тент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Услуга по перевозке и экспедированию (в том числе подача транспорта, грузоподъемностью от 20 тонн, под загрузку и разгрузку) груза
</w:t>
            </w:r>
            <w:br/>
            <w:r>
              <w:rPr/>
              <w:t xml:space="preserve">г.Барановичи</w:t>
            </w:r>
          </w:p>
        </w:tc>
        <w:tc>
          <w:tcPr>
            <w:tcW w:w="5100" w:type="dxa"/>
            <w:shd w:val="clear" w:fill="fdf5e8"/>
          </w:tcPr>
          <w:p>
            <w:pPr>
              <w:ind w:left="113.47199999999999" w:right="113.47199999999999"/>
              <w:spacing w:before="120" w:after="120"/>
            </w:pPr>
            <w:r>
              <w:rPr/>
              <w:t xml:space="preserve">3 ед.,</w:t>
            </w:r>
            <w:br/>
            <w:r>
              <w:rPr/>
              <w:t xml:space="preserve">170,838.00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г.Барановичи
</w:t>
            </w:r>
            <w:br/>
            <w:r>
              <w:rPr/>
              <w:t xml:space="preserve">Тип кузова тент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Услуга по перевозке и экспедированию (в том числе подача транспорта, грузоподъемностью от 20 тонн, под загрузку и разгрузку) груза
</w:t>
            </w:r>
            <w:br/>
            <w:r>
              <w:rPr/>
              <w:t xml:space="preserve">г.Бобруйск</w:t>
            </w:r>
          </w:p>
        </w:tc>
        <w:tc>
          <w:tcPr>
            <w:tcW w:w="5100" w:type="dxa"/>
            <w:shd w:val="clear" w:fill="fdf5e8"/>
          </w:tcPr>
          <w:p>
            <w:pPr>
              <w:ind w:left="113.47199999999999" w:right="113.47199999999999"/>
              <w:spacing w:before="120" w:after="120"/>
            </w:pPr>
            <w:r>
              <w:rPr/>
              <w:t xml:space="preserve">1 ед.,</w:t>
            </w:r>
            <w:br/>
            <w:r>
              <w:rPr/>
              <w:t xml:space="preserve">21,820.80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г.Бобруйск
</w:t>
            </w:r>
            <w:br/>
            <w:r>
              <w:rPr/>
              <w:t xml:space="preserve">Тип кузова изотерма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Услуга по перевозке и экспедированию (в том числе подача транспорта, грузоподъемностью от 20 тонн, под загрузку и разгрузку) груза
</w:t>
            </w:r>
            <w:br/>
            <w:r>
              <w:rPr/>
              <w:t xml:space="preserve">г.Бобруйск</w:t>
            </w:r>
          </w:p>
        </w:tc>
        <w:tc>
          <w:tcPr>
            <w:tcW w:w="5100" w:type="dxa"/>
            <w:shd w:val="clear" w:fill="fdf5e8"/>
          </w:tcPr>
          <w:p>
            <w:pPr>
              <w:ind w:left="113.47199999999999" w:right="113.47199999999999"/>
              <w:spacing w:before="120" w:after="120"/>
            </w:pPr>
            <w:r>
              <w:rPr/>
              <w:t xml:space="preserve">1 ед.,</w:t>
            </w:r>
            <w:br/>
            <w:r>
              <w:rPr/>
              <w:t xml:space="preserve">94,910.40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г.Бобруйск
</w:t>
            </w:r>
            <w:br/>
            <w:r>
              <w:rPr/>
              <w:t xml:space="preserve">Тип кузова тент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Услуга по перевозке и экспедированию (в том числе подача транспорта, грузоподъемностью от 20 тонн, под загрузку и разгрузку) груза
</w:t>
            </w:r>
            <w:br/>
            <w:r>
              <w:rPr/>
              <w:t xml:space="preserve">г. Климовичи</w:t>
            </w:r>
          </w:p>
        </w:tc>
        <w:tc>
          <w:tcPr>
            <w:tcW w:w="5100" w:type="dxa"/>
            <w:shd w:val="clear" w:fill="fdf5e8"/>
          </w:tcPr>
          <w:p>
            <w:pPr>
              <w:ind w:left="113.47199999999999" w:right="113.47199999999999"/>
              <w:spacing w:before="120" w:after="120"/>
            </w:pPr>
            <w:r>
              <w:rPr/>
              <w:t xml:space="preserve">5 ед.,</w:t>
            </w:r>
            <w:br/>
            <w:r>
              <w:rPr/>
              <w:t xml:space="preserve">164,194.80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Климовичи
</w:t>
            </w:r>
            <w:br/>
            <w:r>
              <w:rPr/>
              <w:t xml:space="preserve">Тип кузова изотерма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Услуга по перевозке и экспедированию (в том числе подача транспорта, грузоподъемностью от 20 тонн, под загрузку и разгрузку) груза
</w:t>
            </w:r>
            <w:br/>
            <w:r>
              <w:rPr/>
              <w:t xml:space="preserve">г. Климовичи</w:t>
            </w:r>
          </w:p>
        </w:tc>
        <w:tc>
          <w:tcPr>
            <w:tcW w:w="5100" w:type="dxa"/>
            <w:shd w:val="clear" w:fill="fdf5e8"/>
          </w:tcPr>
          <w:p>
            <w:pPr>
              <w:ind w:left="113.47199999999999" w:right="113.47199999999999"/>
              <w:spacing w:before="120" w:after="120"/>
            </w:pPr>
            <w:r>
              <w:rPr/>
              <w:t xml:space="preserve">5 ед.,</w:t>
            </w:r>
            <w:br/>
            <w:r>
              <w:rPr/>
              <w:t xml:space="preserve">92,062.80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Климовичи
</w:t>
            </w:r>
            <w:br/>
            <w:r>
              <w:rPr/>
              <w:t xml:space="preserve">Тип кузова тент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Услуга по перевозке и экспедированию (в том числе подача транспорта, грузоподъемностью от 20 тонн, под загрузку и разгрузку) груза
</w:t>
            </w:r>
            <w:br/>
            <w:r>
              <w:rPr/>
              <w:t xml:space="preserve">Гомельская обл., Мозырский р-н, Михалковский с/с, 15/93 (ОАО «Мозырский спиртоводочный завод»)</w:t>
            </w:r>
          </w:p>
        </w:tc>
        <w:tc>
          <w:tcPr>
            <w:tcW w:w="5100" w:type="dxa"/>
            <w:shd w:val="clear" w:fill="fdf5e8"/>
          </w:tcPr>
          <w:p>
            <w:pPr>
              <w:ind w:left="113.47199999999999" w:right="113.47199999999999"/>
              <w:spacing w:before="120" w:after="120"/>
            </w:pPr>
            <w:r>
              <w:rPr/>
              <w:t xml:space="preserve">2 ед.,</w:t>
            </w:r>
            <w:br/>
            <w:r>
              <w:rPr/>
              <w:t xml:space="preserve">237,276.00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 Мозырский р-н, Михалковский с/с, 15/93 (ОАО «Мозырский спиртоводочный завод»)
</w:t>
            </w:r>
            <w:br/>
            <w:r>
              <w:rPr/>
              <w:t xml:space="preserve">Тип кузова изотерма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Услуга по перевозке и экспедированию (в том числе подача транспорта, грузоподъемностью от 20 тонн, под загрузку и разгрузку) груза
</w:t>
            </w:r>
            <w:br/>
            <w:r>
              <w:rPr/>
              <w:t xml:space="preserve">Гомельская обл., Мозырский р-н, Михалковский с/с, 15/93 (ОАО «Мозырский спиртоводочный завод»)</w:t>
            </w:r>
          </w:p>
        </w:tc>
        <w:tc>
          <w:tcPr>
            <w:tcW w:w="5100" w:type="dxa"/>
            <w:shd w:val="clear" w:fill="fdf5e8"/>
          </w:tcPr>
          <w:p>
            <w:pPr>
              <w:ind w:left="113.47199999999999" w:right="113.47199999999999"/>
              <w:spacing w:before="120" w:after="120"/>
            </w:pPr>
            <w:r>
              <w:rPr/>
              <w:t xml:space="preserve">2 ед.,</w:t>
            </w:r>
            <w:br/>
            <w:r>
              <w:rPr/>
              <w:t xml:space="preserve">170,838.00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 Мозырский р-н, Михалковский с/с, 15/93 (ОАО «Мозырский спиртоводочный завод»)
</w:t>
            </w:r>
            <w:br/>
            <w:r>
              <w:rPr/>
              <w:t xml:space="preserve">Тип кузова тент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Услуга по перевозке и экспедированию (в том числе подача транспорта, грузоподъемностью от 20 тонн, под загрузку и разгрузку) груза
</w:t>
            </w:r>
            <w:br/>
            <w:r>
              <w:rPr/>
              <w:t xml:space="preserve">Минская область, Борисовский р-н, д. Веселово, ул. Заводская, 24 (ОАО &amp;quot;Пищевой комбинат &amp;quot;Веселово&amp;quot;)</w:t>
            </w:r>
          </w:p>
        </w:tc>
        <w:tc>
          <w:tcPr>
            <w:tcW w:w="5100" w:type="dxa"/>
            <w:shd w:val="clear" w:fill="fdf5e8"/>
          </w:tcPr>
          <w:p>
            <w:pPr>
              <w:ind w:left="113.47199999999999" w:right="113.47199999999999"/>
              <w:spacing w:before="120" w:after="120"/>
            </w:pPr>
            <w:r>
              <w:rPr/>
              <w:t xml:space="preserve">2 ед.,</w:t>
            </w:r>
            <w:br/>
            <w:r>
              <w:rPr/>
              <w:t xml:space="preserve">474,552.00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Борисовский р-н, д. Веселово, ул. Заводская, 24 (ОАО "Пищевой комбинат "Веселово")
</w:t>
            </w:r>
            <w:br/>
            <w:r>
              <w:rPr/>
              <w:t xml:space="preserve">Тип кузова изотерма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Услуга по перевозке и экспедированию (в том числе подача транспорта, грузоподъемностью от 20 тонн, под загрузку и разгрузку) груза
</w:t>
            </w:r>
            <w:br/>
            <w:r>
              <w:rPr/>
              <w:t xml:space="preserve">Минская область, Борисовский р-н, д. Веселово, ул. Заводская, 24 (ОАО &amp;quot;Пищевой комбинат &amp;quot;Веселово&amp;quot;)</w:t>
            </w:r>
          </w:p>
        </w:tc>
        <w:tc>
          <w:tcPr>
            <w:tcW w:w="5100" w:type="dxa"/>
            <w:shd w:val="clear" w:fill="fdf5e8"/>
          </w:tcPr>
          <w:p>
            <w:pPr>
              <w:ind w:left="113.47199999999999" w:right="113.47199999999999"/>
              <w:spacing w:before="120" w:after="120"/>
            </w:pPr>
            <w:r>
              <w:rPr/>
              <w:t xml:space="preserve">2 ед.,</w:t>
            </w:r>
            <w:br/>
            <w:r>
              <w:rPr/>
              <w:t xml:space="preserve">94,910.40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Борисовский р-н, д. Веселово, ул. Заводская, 24 (ОАО "Пищевой комбинат "Веселово")
</w:t>
            </w:r>
            <w:br/>
            <w:r>
              <w:rPr/>
              <w:t xml:space="preserve">Тип кузова тент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bl>
    <w:p/>
    <w:p>
      <w:pPr>
        <w:ind w:left="113.47199999999999" w:right="113.47199999999999"/>
        <w:spacing w:before="120" w:after="120"/>
      </w:pPr>
      <w:r>
        <w:rPr>
          <w:b w:val="1"/>
          <w:bCs w:val="1"/>
        </w:rPr>
        <w:t xml:space="preserve">Процедура закупки № 2024-1133510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Железнодорожные перевозки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услуг железнодорожных перевозок цемента россыпью (код ГНГ 25232900, код ЕТСНГ 281048) в хоппер-цементовозах на технический рейс для государственного предприятия "Управляющая компания холдинга "БЦК"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производственно-торговое унитарное предприятие "Управляющая компания холдинга "Белорусская цементная компания"
</w:t>
            </w:r>
            <w:br/>
            <w:r>
              <w:rPr/>
              <w:t xml:space="preserve">Республика Беларусь, г. Минск,  220005, бульвар Мулявина, д.6
</w:t>
            </w:r>
            <w:br/>
            <w:r>
              <w:rPr/>
              <w:t xml:space="preserve">  192039638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проведения процедуры закупки: секретарь конкурсной комиссии  – Черкас Виктория Михайловна, тел. + 375 17 311 31 94;
</w:t>
            </w:r>
            <w:br/>
            <w:r>
              <w:rPr/>
              <w:t xml:space="preserve">по вопросам предмета закупки: ответственный исполнитель по закупке – ведущий логистик Лешко Елена Владимировна, тел.  +375 33 918 71 70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01.04.2024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размещаются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представляются в срок до 10:00 01.04.2024 по адресу: 220005, г. Минск, бульвар Мулявина, 6, каб. 402. Республиканское производственно-торговое унитарное предприятие «Управляющая компания холдинга «Белорусская цементная компания» нарочным способом либо почтой в конверте.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Оказание услуг железнодорожных перевозок цемента россыпью (код ГНГ 25232900, код ЕТСНГ 281048) в хоппер-цементовозах на технический рейс (1340 вагоноотправок) (согласно приложению № 5)</w:t>
            </w:r>
          </w:p>
        </w:tc>
        <w:tc>
          <w:tcPr>
            <w:tcW w:w="5100" w:type="dxa"/>
            <w:shd w:val="clear" w:fill="fdf5e8"/>
          </w:tcPr>
          <w:p>
            <w:pPr>
              <w:ind w:left="113.47199999999999" w:right="113.47199999999999"/>
              <w:spacing w:before="120" w:after="120"/>
            </w:pPr>
            <w:r>
              <w:rPr/>
              <w:t xml:space="preserve">1 усл.,</w:t>
            </w:r>
            <w:br/>
            <w:r>
              <w:rPr/>
              <w:t xml:space="preserve">88,574,000.00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заявкам Заказчика. Место загрузки ст. Предзаводская, ж.д. код 159404, БЧ</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Оказание услуг железнодорожных перевозок цемента россыпью (код ГНГ 25232900, код ЕТСНГ 281048) в хоппер-цементовозах на технический рейс (1621 вагоноотправок) (согласно приложению № 6)</w:t>
            </w:r>
          </w:p>
        </w:tc>
        <w:tc>
          <w:tcPr>
            <w:tcW w:w="5100" w:type="dxa"/>
            <w:shd w:val="clear" w:fill="fdf5e8"/>
          </w:tcPr>
          <w:p>
            <w:pPr>
              <w:ind w:left="113.47199999999999" w:right="113.47199999999999"/>
              <w:spacing w:before="120" w:after="120"/>
            </w:pPr>
            <w:r>
              <w:rPr/>
              <w:t xml:space="preserve">1 усл.,</w:t>
            </w:r>
            <w:br/>
            <w:r>
              <w:rPr/>
              <w:t xml:space="preserve">105,689,200.00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заявкам Заказчика. Место загрузки ст. Михеевичи, ж.д. код 159503, БЧ</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bl>
    <w:p/>
    <w:p>
      <w:pPr>
        <w:ind w:left="113.47199999999999" w:right="113.47199999999999"/>
        <w:spacing w:before="120" w:after="120"/>
      </w:pPr>
      <w:r>
        <w:rPr>
          <w:b w:val="1"/>
          <w:bCs w:val="1"/>
        </w:rPr>
        <w:t xml:space="preserve">Процедура закупки № 2024-1133859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Мультимодальные перевозки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Транспортно-экспедиционных услуг (4 лота)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«СветлогорскХимволокно»
</w:t>
            </w:r>
            <w:br/>
            <w:r>
              <w:rPr/>
              <w:t xml:space="preserve">Республика Беларусь, Гомельская обл., г. Светлогорск, 247439, ул. Заводская, 5
</w:t>
            </w:r>
            <w:br/>
            <w:r>
              <w:rPr/>
              <w:t xml:space="preserve">  400031289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Лямцева Елизавета Викторовна, +375 2342 3 18 04, Lyamtseva.E@sohim.by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Указаны в документах к конкурсу (см. во вложении)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документах к конкурсу (см. во вложении)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документах к конкурсу (см. во вложении)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11-30 часов местного времени 22 марта 2024 года по письменному запросу участника: -почтой в запечатанном конверте; - по электронной почте; - по факсимильной связи; - по адресу: 247439 Республика Беларусь, Гомельская обл., г. Светлогорск, ул. Заводская 5</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 11-30 часов местного времени 26 марта 2024 года в канцелярию (к.111) по почте в запечатанном конверте; нарочным в канцелярию или по электронной почте konkurs@sohim.by (по адресу: 247439 Республика Беларусь, Гомельская обл., г. Светлогорск, ул. Заводская 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Транспортно-экспедиционные услуги по маршруту: Шанхай, Китай - Светлогорск, Республика Беларусь, условия поставки FOB Шанхай, Китай 
</w:t>
            </w:r>
            <w:br/>
            <w:r>
              <w:rPr/>
              <w:t xml:space="preserve">(срок доставки товара не  более 70 дней с момента выхода судна)</w:t>
            </w:r>
          </w:p>
        </w:tc>
        <w:tc>
          <w:tcPr>
            <w:tcW w:w="5100" w:type="dxa"/>
            <w:shd w:val="clear" w:fill="fdf5e8"/>
          </w:tcPr>
          <w:p>
            <w:pPr>
              <w:ind w:left="113.47199999999999" w:right="113.47199999999999"/>
              <w:spacing w:before="120" w:after="120"/>
            </w:pPr>
            <w:r>
              <w:rPr/>
              <w:t xml:space="preserve">63 усл.,</w:t>
            </w:r>
            <w:br/>
            <w:r>
              <w:rPr/>
              <w:t xml:space="preserve">1,482,502.18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«СветлогорскХимволокно» Республика Беларусь, Гомельская обл., г. Светлогорск,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52.29.19.000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Транспортно-экспедиционные услуги по маршруту: Шанхай, Китай - Светлогорск, Республика Беларусь, условия поставки FOB Шанхай, Китай (срок доставки товара не  более 35 дней с момента выхода судна)</w:t>
            </w:r>
          </w:p>
        </w:tc>
        <w:tc>
          <w:tcPr>
            <w:tcW w:w="5100" w:type="dxa"/>
            <w:shd w:val="clear" w:fill="fdf5e8"/>
          </w:tcPr>
          <w:p>
            <w:pPr>
              <w:ind w:left="113.47199999999999" w:right="113.47199999999999"/>
              <w:spacing w:before="120" w:after="120"/>
            </w:pPr>
            <w:r>
              <w:rPr/>
              <w:t xml:space="preserve">63 усл.,</w:t>
            </w:r>
            <w:br/>
            <w:r>
              <w:rPr/>
              <w:t xml:space="preserve">1,421,972.71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«СветлогорскХимволокно» Республика Беларусь, Гомельская обл., г. Светлогорск,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52.29.19.000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Транспортно-экспедиционные услуги по маршруту: Нинбо, Китай - Светлогорск, Республика Беларусь,
</w:t>
            </w:r>
            <w:br/>
            <w:r>
              <w:rPr/>
              <w:t xml:space="preserve"> условия поставки FOB Нинбо, Китай  (срок доставки товара не  более 70 дней с момента выхода судна)</w:t>
            </w:r>
          </w:p>
        </w:tc>
        <w:tc>
          <w:tcPr>
            <w:tcW w:w="5100" w:type="dxa"/>
            <w:shd w:val="clear" w:fill="fdf5e8"/>
          </w:tcPr>
          <w:p>
            <w:pPr>
              <w:ind w:left="113.47199999999999" w:right="113.47199999999999"/>
              <w:spacing w:before="120" w:after="120"/>
            </w:pPr>
            <w:r>
              <w:rPr/>
              <w:t xml:space="preserve">63 усл.,</w:t>
            </w:r>
            <w:br/>
            <w:r>
              <w:rPr/>
              <w:t xml:space="preserve">1,499,390.61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«СветлогорскХимволокно» Республика Беларусь, Гомельская обл., г. Светлогорск,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52.29.19.000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Транспортно-экспедиционные услуги  по маршруту: Нинбо, Китай - Светлогорск, Республика Беларусь, 
</w:t>
            </w:r>
            <w:br/>
            <w:r>
              <w:rPr/>
              <w:t xml:space="preserve">условия поставки FOB Нинбо, Китай (срок доставки товара не  более 35 дней с момента выхода судна)</w:t>
            </w:r>
          </w:p>
        </w:tc>
        <w:tc>
          <w:tcPr>
            <w:tcW w:w="5100" w:type="dxa"/>
            <w:shd w:val="clear" w:fill="fdf5e8"/>
          </w:tcPr>
          <w:p>
            <w:pPr>
              <w:ind w:left="113.47199999999999" w:right="113.47199999999999"/>
              <w:spacing w:before="120" w:after="120"/>
            </w:pPr>
            <w:r>
              <w:rPr/>
              <w:t xml:space="preserve">63 усл.,</w:t>
            </w:r>
            <w:br/>
            <w:r>
              <w:rPr/>
              <w:t xml:space="preserve">1,428,124.06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«СветлогорскХимволокно» Республика Беларусь, Гомельская обл., г. Светлогорск,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52.29.19.000</w:t>
            </w:r>
          </w:p>
        </w:tc>
      </w:tr>
    </w:tbl>
    <w:p/>
    <w:p>
      <w:pPr>
        <w:ind w:left="113.47199999999999" w:right="113.47199999999999"/>
        <w:spacing w:before="120" w:after="120"/>
      </w:pPr>
      <w:r>
        <w:rPr>
          <w:b w:val="1"/>
          <w:bCs w:val="1"/>
        </w:rPr>
        <w:t xml:space="preserve">Процедура закупки № 2024-1133516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Экспедиторские услуги / логистика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транспортно-экспедиционных услуг при перевозке груза Камень гипсовый (код ГНГ 25201000, код ЕТСНГ 241322) в полувагонах с нижними люками для государственного предприятия «Управляющая компания холдинга «БЦК»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производственно-торговое унитарное предприятие "Управляющая компания холдинга "Белорусская цементная компания"
</w:t>
            </w:r>
            <w:br/>
            <w:r>
              <w:rPr/>
              <w:t xml:space="preserve">Республика Беларусь, г. Минск,  220005, бульвар Мулявина, д.6
</w:t>
            </w:r>
            <w:br/>
            <w:r>
              <w:rPr/>
              <w:t xml:space="preserve">  192039638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Секретарь конкурсной комиссии – Малашенко Наталья Вячеславовна, тел. +375 17 311 31 94, n.malashenko@bck.by.
</w:t>
            </w:r>
            <w:br/>
            <w:r>
              <w:rPr/>
              <w:t xml:space="preserve">Ответственный исполнитель по закупке – логистик управления логистики – Чиж Ангелина Михайловна тел. +375 17 311 31 55, a.chizh@bck.by.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размещаются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представляются в срок до 10:00 09.04.2024 по адресу: 220005, г. Минск, бульвар Мулявина, 6, каб. 402. Республиканское производственно-торговое унитарное предприятие «Управляющая компания холдинга «Белорусская цементная компания» нарочным способом либо почтой в конверте.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Оказание транспортно-экспедиционных услуг при перевозке груза «Камень гипсовый» (код ГНГ 25201000, код ЕТСНГ 241322) в полувагонах с нижними люками по маршруту ст. Промгипсовая-ст. Михеевичи 
</w:t>
            </w:r>
            <w:br/>
            <w:r>
              <w:rPr/>
              <w:t xml:space="preserve">(Всего: 689 полувагона, 46 800 тонн)</w:t>
            </w:r>
          </w:p>
        </w:tc>
        <w:tc>
          <w:tcPr>
            <w:tcW w:w="5100" w:type="dxa"/>
            <w:shd w:val="clear" w:fill="fdf5e8"/>
          </w:tcPr>
          <w:p>
            <w:pPr>
              <w:ind w:left="113.47199999999999" w:right="113.47199999999999"/>
              <w:spacing w:before="120" w:after="120"/>
            </w:pPr>
            <w:r>
              <w:rPr/>
              <w:t xml:space="preserve">1 усл.,</w:t>
            </w:r>
            <w:br/>
            <w:r>
              <w:rPr/>
              <w:t xml:space="preserve">79,537,471.00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 отправления: Промгипсовая (код станции 225508, МСК) – ст. назначения: Михеевичи (код станции 159503, БЧ)</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Оказание транспортно-экспедиционных услуг при перевозке груза «Камень гипсовый» (код ГНГ 25201000, код ЕТСНГ 241322) в полувагонах с нижними люками по маршруту Глубокое-Новое-ст. Михеевичи 
</w:t>
            </w:r>
            <w:br/>
            <w:r>
              <w:rPr/>
              <w:t xml:space="preserve">(Всего: 709 полувагона, 48 200 тонн)</w:t>
            </w:r>
          </w:p>
        </w:tc>
        <w:tc>
          <w:tcPr>
            <w:tcW w:w="5100" w:type="dxa"/>
            <w:shd w:val="clear" w:fill="fdf5e8"/>
          </w:tcPr>
          <w:p>
            <w:pPr>
              <w:ind w:left="113.47199999999999" w:right="113.47199999999999"/>
              <w:spacing w:before="120" w:after="120"/>
            </w:pPr>
            <w:r>
              <w:rPr/>
              <w:t xml:space="preserve">1 усл.,</w:t>
            </w:r>
            <w:br/>
            <w:r>
              <w:rPr/>
              <w:t xml:space="preserve">119,220,004.33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 отправления: Глубокое-Новое (код станции 291302, СЕВ) – ст. назначения: Михеевичи (код станции 159503, БЧ)</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Оказание транспортно-экспедиционных услуг при перевозке груза «Камень гипсовый» (код ГНГ 25201000, код ЕТСНГ 241322) в полувагонах с нижними люками по маршруту ст. Вадок - ст. Михеевичи 
</w:t>
            </w:r>
            <w:br/>
            <w:r>
              <w:rPr/>
              <w:t xml:space="preserve">(Всего: 662 полувагона, 45 000 тонн)</w:t>
            </w:r>
          </w:p>
        </w:tc>
        <w:tc>
          <w:tcPr>
            <w:tcW w:w="5100" w:type="dxa"/>
            <w:shd w:val="clear" w:fill="fdf5e8"/>
          </w:tcPr>
          <w:p>
            <w:pPr>
              <w:ind w:left="113.47199999999999" w:right="113.47199999999999"/>
              <w:spacing w:before="120" w:after="120"/>
            </w:pPr>
            <w:r>
              <w:rPr/>
              <w:t xml:space="preserve">1 усл.,</w:t>
            </w:r>
            <w:br/>
            <w:r>
              <w:rPr/>
              <w:t xml:space="preserve">89,605,892.67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 отправления: Вадок (код станции 244405, ГОР) – ст. назначения: Михеевичи (код станции 159503, БЧ)</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Оказание транспортно-экспедиционных услуг при перевозке груза «Камень гипсовый» (код ГНГ 25201000, код ЕТСНГ 241322) в полувагонах с нижними люками по маршруту ст. Промгипсовая-ст. Рось 
</w:t>
            </w:r>
            <w:br/>
            <w:r>
              <w:rPr/>
              <w:t xml:space="preserve">(Всего: 689 полувагона, 46 800 тонн)</w:t>
            </w:r>
          </w:p>
        </w:tc>
        <w:tc>
          <w:tcPr>
            <w:tcW w:w="5100" w:type="dxa"/>
            <w:shd w:val="clear" w:fill="fdf5e8"/>
          </w:tcPr>
          <w:p>
            <w:pPr>
              <w:ind w:left="113.47199999999999" w:right="113.47199999999999"/>
              <w:spacing w:before="120" w:after="120"/>
            </w:pPr>
            <w:r>
              <w:rPr/>
              <w:t xml:space="preserve">1 усл.,</w:t>
            </w:r>
            <w:br/>
            <w:r>
              <w:rPr/>
              <w:t xml:space="preserve">88,150,563.54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 отправленитя: Промгипсовая (код станции 225508, МСК) – ст. назначения: Рось (код станции 137307, БЧ)</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Оказание транспортно-экспедиционных услуг при перевозке груза «Камень гипсовый» (код ГНГ 25201000, код ЕТСНГ 241322) в полувагонах с нижними люками по маршруту ст. Вадок - ст. Рось 
</w:t>
            </w:r>
            <w:br/>
            <w:r>
              <w:rPr/>
              <w:t xml:space="preserve">(Всего: 662 полувагона, 45 000 тонн)</w:t>
            </w:r>
          </w:p>
        </w:tc>
        <w:tc>
          <w:tcPr>
            <w:tcW w:w="5100" w:type="dxa"/>
            <w:shd w:val="clear" w:fill="fdf5e8"/>
          </w:tcPr>
          <w:p>
            <w:pPr>
              <w:ind w:left="113.47199999999999" w:right="113.47199999999999"/>
              <w:spacing w:before="120" w:after="120"/>
            </w:pPr>
            <w:r>
              <w:rPr/>
              <w:t xml:space="preserve">1 усл.,</w:t>
            </w:r>
            <w:br/>
            <w:r>
              <w:rPr/>
              <w:t xml:space="preserve">97,329,226.00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 отправления: Вадок (код станции 244405, ГОР) – ст. назначения: Рось (код станции 137307, БЧ)</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Оказание транспортно-экспедиционных услуг при перевозке груза «Камень гипсовый» (код ГНГ 25201000, код ЕТСНГ 241322) в полувагонах с нижними люками по маршруту ст. Глубокое-Новое-ст. Рось 
</w:t>
            </w:r>
            <w:br/>
            <w:r>
              <w:rPr/>
              <w:t xml:space="preserve">(Всего: 283 полувагона, 19 200 тонн)</w:t>
            </w:r>
          </w:p>
        </w:tc>
        <w:tc>
          <w:tcPr>
            <w:tcW w:w="5100" w:type="dxa"/>
            <w:shd w:val="clear" w:fill="fdf5e8"/>
          </w:tcPr>
          <w:p>
            <w:pPr>
              <w:ind w:left="113.47199999999999" w:right="113.47199999999999"/>
              <w:spacing w:before="120" w:after="120"/>
            </w:pPr>
            <w:r>
              <w:rPr/>
              <w:t xml:space="preserve">1 усл.,</w:t>
            </w:r>
            <w:br/>
            <w:r>
              <w:rPr/>
              <w:t xml:space="preserve">49,395,952.00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 отправления: Глубокое-Новое (код станции 291302, СЕВ) – ст. назначения: Рось (код станции 137307, БЧ)</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Оказание транспортно-экспедиционных услуг при перевозке груза «Камень гиспсовый» (код ГНГ 25201000, код ЕТСНГ 241322) в полувагонах с нижними люками по маршруту ст. Промгипсовая-ст. Предзаводская
</w:t>
            </w:r>
            <w:br/>
            <w:r>
              <w:rPr/>
              <w:t xml:space="preserve">(Всего: 918 полувагона, 62 400 тонн)</w:t>
            </w:r>
          </w:p>
        </w:tc>
        <w:tc>
          <w:tcPr>
            <w:tcW w:w="5100" w:type="dxa"/>
            <w:shd w:val="clear" w:fill="fdf5e8"/>
          </w:tcPr>
          <w:p>
            <w:pPr>
              <w:ind w:left="113.47199999999999" w:right="113.47199999999999"/>
              <w:spacing w:before="120" w:after="120"/>
            </w:pPr>
            <w:r>
              <w:rPr/>
              <w:t xml:space="preserve">1 усл.,</w:t>
            </w:r>
            <w:br/>
            <w:r>
              <w:rPr/>
              <w:t xml:space="preserve">105,973,002.00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 отправления: Промгипсовая (код станции 225508, МСК) – ст. назначения: Предзаводская (код станции 159404, БЧ)</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Оказание транспортно-экспедиционных услуг при перевозке груза «Камень гипсовый» (код ГНГ 25201000, код ЕТСНГ 241322) в полувагонах с нижними люками по маршруту ст. Вадок-ст. Предзаводская
</w:t>
            </w:r>
            <w:br/>
            <w:r>
              <w:rPr/>
              <w:t xml:space="preserve">(Всего: 883 полувагона, 60 000 тонн)</w:t>
            </w:r>
          </w:p>
        </w:tc>
        <w:tc>
          <w:tcPr>
            <w:tcW w:w="5100" w:type="dxa"/>
            <w:shd w:val="clear" w:fill="fdf5e8"/>
          </w:tcPr>
          <w:p>
            <w:pPr>
              <w:ind w:left="113.47199999999999" w:right="113.47199999999999"/>
              <w:spacing w:before="120" w:after="120"/>
            </w:pPr>
            <w:r>
              <w:rPr/>
              <w:t xml:space="preserve">1 усл.,</w:t>
            </w:r>
            <w:br/>
            <w:r>
              <w:rPr/>
              <w:t xml:space="preserve">118,047,975.67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 отправления: Вадок (код станции 244405, ГОР) – ст. назначения: Предзаводская (код станции 159404, БЧ)</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Оказание транспортно-экспедиционных услуг при перевозке груза «Камень гипсовый» (код ГНГ 25201000, код ЕТСНГ 241322) в полувагонах с нижними люками по маршруту ст. Глубокое-Новое-ст. Предзаводская
</w:t>
            </w:r>
            <w:br/>
            <w:r>
              <w:rPr/>
              <w:t xml:space="preserve">(Всего: 406 полувагона, 27 600 тонн)</w:t>
            </w:r>
          </w:p>
        </w:tc>
        <w:tc>
          <w:tcPr>
            <w:tcW w:w="5100" w:type="dxa"/>
            <w:shd w:val="clear" w:fill="fdf5e8"/>
          </w:tcPr>
          <w:p>
            <w:pPr>
              <w:ind w:left="113.47199999999999" w:right="113.47199999999999"/>
              <w:spacing w:before="120" w:after="120"/>
            </w:pPr>
            <w:r>
              <w:rPr/>
              <w:t xml:space="preserve">1 усл.,</w:t>
            </w:r>
            <w:br/>
            <w:r>
              <w:rPr/>
              <w:t xml:space="preserve">68,269,847.33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15.05.2024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 отправления: Глубокое-Новое (код станции 291302, СЕВ) – ст. назначения: Предзаводская (код станции 159404, БЧ)</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bl>
    <w:p/>
    <w:p>
      <w:pPr>
        <w:ind w:left="113.47199999999999" w:right="113.47199999999999"/>
        <w:spacing w:before="120" w:after="120"/>
      </w:pPr>
      <w:r>
        <w:rPr>
          <w:color w:val="red"/>
          <w:b w:val="1"/>
          <w:bCs w:val="1"/>
        </w:rPr>
        <w:t xml:space="preserve">ОТРАСЛЬ: ПОЛИГРАФИЧЕСКАЯ / ИЗДАТЕЛЬСКАЯ ДЕЯТЕЛЬНОСТЬ </w:t>
      </w:r>
    </w:p>
    <w:p>
      <w:pPr>
        <w:ind w:left="113.47199999999999" w:right="113.47199999999999"/>
        <w:spacing w:before="120" w:after="120"/>
      </w:pPr>
      <w:r>
        <w:rPr>
          <w:b w:val="1"/>
          <w:bCs w:val="1"/>
        </w:rPr>
        <w:t xml:space="preserve">Процедура закупки № 2024-1134670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"Конкурентный лист"</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Полиграфическая / издательская деятельность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Термотрансферная лента, лента для горячего тиснения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Республика Беларусь, Минская обл., г. Борисов, 222518, ул. Чапаева, 64
</w:t>
            </w:r>
            <w:br/>
            <w:r>
              <w:rPr/>
              <w:t xml:space="preserve">  600125834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Ковалева Галина Владимировна, +375 17773-15-98 kgv@borimed.com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Изложены в Положении «О закупке исходных материалов, упаковочных материалов и иных товаров ОАО «БЗМП» за счёт собственных средств, с применением процедуры оформления конкурентного листа», утвержденном 05.03.2024 г., размещенном в сети Интернет на официальном сайте ОАО «БЗМП» www. borimed.сom, в разделе «Закупки»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Заказчик вправе на любом этапе после истечения срока представления предложения потребовать от участника(ов) подтвердить свои квалификационные данные и проводить их оценку. Подтверждение квалификационных данных должно быть осуществлено участником в установленный заказчиком срок, но не позднее срока, установленного для заключения договора.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 участию в процедуре закупки допускаются юридические и физические лица независимо от страны происхождения предлагаемых ими товаров, за исключением случаев предложения ими товаров не зарегистрированных в Министерстве здравоохранения Республики Беларусь и не соответствующих требованиям заказчика. Участник предоставляет о себе следующую информацию: 1) Надлежаще заверенную копию свидетельства о государственной регистрации юридического лица, либо индивидуального предпринимателя (для резидентов РБ); 2) Надлежаще заверенную копию выписки из торгового реестра страны регистрации участника, либо иной равноценный документ, подтверждающий регистрацию участника с приложенным нотариально заверенным переводом данного документа на русский язык. 3) Заверенную копию специального разрешения (лицензии) на право осуществления поставки данного товара в соответствии с национальным законодательством страны участника (если данный вид деятельности лицензируется).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сроки: до 14:00 29.03.2024; место: Республика Беларусь, г. Борисов, ул. Чапаева 64; порядок представления: в свободном порядке по заявке участника либо на сайте заказчика www.borimed.com</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Открытое акционерное общество «Борисовский завод медицинских препаратов», Республика Беларусь, г. Борисов, ул. Чапаева 64. Порядок представления ценовых предложений: 1) в виде почтового отправления в запечатанном конверте; 2) с помощью курьерской доставки, доставки нарочным в запечатанном конверте в административно-хозяйственный отдел Открытого акционерного общества «Борисовский завод медицинских препаратов»; 3) с помощью факсимильной связи: тел./факс (+375 177) 73 24 25, с помощью e-mail: aho.zakupki_oz@borimed.com.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лента для горячего тиснения	 25мм., длина 183м.</w:t>
            </w:r>
          </w:p>
        </w:tc>
        <w:tc>
          <w:tcPr>
            <w:tcW w:w="5100" w:type="dxa"/>
            <w:shd w:val="clear" w:fill="fdf5e8"/>
          </w:tcPr>
          <w:p>
            <w:pPr>
              <w:ind w:left="113.47199999999999" w:right="113.47199999999999"/>
              <w:spacing w:before="120" w:after="120"/>
            </w:pPr>
            <w:r>
              <w:rPr/>
              <w:t xml:space="preserve">4 600 000 м,</w:t>
            </w:r>
            <w:br/>
            <w:r>
              <w:rPr/>
              <w:t xml:space="preserve">4,462,000.00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28.04.2025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w:t>
            </w:r>
            <w:br/>
            <w:r>
              <w:rPr/>
              <w:t xml:space="preserve">г. Борисов, ул. Чапаева 64 - Склад Покупателя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20.60.14.400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лента для горячего тиснения 30мм., длина 183м.</w:t>
            </w:r>
          </w:p>
        </w:tc>
        <w:tc>
          <w:tcPr>
            <w:tcW w:w="5100" w:type="dxa"/>
            <w:shd w:val="clear" w:fill="fdf5e8"/>
          </w:tcPr>
          <w:p>
            <w:pPr>
              <w:ind w:left="113.47199999999999" w:right="113.47199999999999"/>
              <w:spacing w:before="120" w:after="120"/>
            </w:pPr>
            <w:r>
              <w:rPr/>
              <w:t xml:space="preserve">329 000 м,</w:t>
            </w:r>
            <w:br/>
            <w:r>
              <w:rPr/>
              <w:t xml:space="preserve">319,130.00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28.04.2024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w:t>
            </w:r>
            <w:br/>
            <w:r>
              <w:rPr/>
              <w:t xml:space="preserve">г. Борисов, ул. Чапаева 64 - Склад Покупателя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20.60.14.400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лента для горячего тиснения 	 40мм., длина 183м.</w:t>
            </w:r>
          </w:p>
        </w:tc>
        <w:tc>
          <w:tcPr>
            <w:tcW w:w="5100" w:type="dxa"/>
            <w:shd w:val="clear" w:fill="fdf5e8"/>
          </w:tcPr>
          <w:p>
            <w:pPr>
              <w:ind w:left="113.47199999999999" w:right="113.47199999999999"/>
              <w:spacing w:before="120" w:after="120"/>
            </w:pPr>
            <w:r>
              <w:rPr/>
              <w:t xml:space="preserve">245 000 м,</w:t>
            </w:r>
            <w:br/>
            <w:r>
              <w:rPr/>
              <w:t xml:space="preserve">237,650.00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28.04.2025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w:t>
            </w:r>
            <w:br/>
            <w:r>
              <w:rPr/>
              <w:t xml:space="preserve">г. Борисов, ул. Чапаева 64 - Склад Покупателя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20.60.14.400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Термотрансферные ленты: 40мм., длина 450м.</w:t>
            </w:r>
          </w:p>
        </w:tc>
        <w:tc>
          <w:tcPr>
            <w:tcW w:w="5100" w:type="dxa"/>
            <w:shd w:val="clear" w:fill="fdf5e8"/>
          </w:tcPr>
          <w:p>
            <w:pPr>
              <w:ind w:left="113.47199999999999" w:right="113.47199999999999"/>
              <w:spacing w:before="120" w:after="120"/>
            </w:pPr>
            <w:r>
              <w:rPr/>
              <w:t xml:space="preserve">20 000 м,</w:t>
            </w:r>
            <w:br/>
            <w:r>
              <w:rPr/>
              <w:t xml:space="preserve">194,000.00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28.04.2024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w:t>
            </w:r>
            <w:br/>
            <w:r>
              <w:rPr/>
              <w:t xml:space="preserve">г. Борисов, ул. Чапаева 64 - Склад Покупателя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20.60.14.400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Термотрансферные ленты: 80мм., длина 450м.</w:t>
            </w:r>
          </w:p>
        </w:tc>
        <w:tc>
          <w:tcPr>
            <w:tcW w:w="5100" w:type="dxa"/>
            <w:shd w:val="clear" w:fill="fdf5e8"/>
          </w:tcPr>
          <w:p>
            <w:pPr>
              <w:ind w:left="113.47199999999999" w:right="113.47199999999999"/>
              <w:spacing w:before="120" w:after="120"/>
            </w:pPr>
            <w:r>
              <w:rPr/>
              <w:t xml:space="preserve">700 000 м,</w:t>
            </w:r>
            <w:br/>
            <w:r>
              <w:rPr/>
              <w:t xml:space="preserve">679,000.00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28.04.2024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Республика Беларусь,
</w:t>
            </w:r>
            <w:br/>
            <w:r>
              <w:rPr/>
              <w:t xml:space="preserve">г. Борисов, ул. Чапаева 64 - Склад Покупателя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20.60.14.400</w:t>
            </w:r>
          </w:p>
        </w:tc>
      </w:tr>
    </w:tbl>
    <w:p/>
    <w:p>
      <w:pPr>
        <w:ind w:left="113.47199999999999" w:right="113.47199999999999"/>
        <w:spacing w:before="120" w:after="120"/>
      </w:pPr>
      <w:r>
        <w:rPr>
          <w:color w:val="red"/>
          <w:b w:val="1"/>
          <w:bCs w:val="1"/>
        </w:rPr>
        <w:t xml:space="preserve">ОТРАСЛЬ: ПРОДОВОЛЬСТВИЕ / ПИЩЕВАЯ ПРОМЫШЛЕННОСТЬ </w:t>
      </w:r>
    </w:p>
    <w:p>
      <w:pPr>
        <w:ind w:left="113.47199999999999" w:right="113.47199999999999"/>
        <w:spacing w:before="120" w:after="120"/>
      </w:pPr>
      <w:r>
        <w:rPr>
          <w:b w:val="1"/>
          <w:bCs w:val="1"/>
        </w:rPr>
        <w:t xml:space="preserve">Процедура закупки № 2024-1134303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Ингредиенты / пищевые добавки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Комплексные пищевые добавки и иных ингредиентов (декоративных смесей натуральных пряностей и сушенных овощей) для изготовления колбасной продукции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"Брестский мясокомбинат"
</w:t>
            </w:r>
            <w:br/>
            <w:r>
              <w:rPr/>
              <w:t xml:space="preserve">Республика Беларусь, Брестская обл., г. Брест, 224034, ул. Писателя Смирнова, 4
</w:t>
            </w:r>
            <w:br/>
            <w:r>
              <w:rPr/>
              <w:t xml:space="preserve">  200020262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ведущий экономист ОМТС - Светлана Васильевна Чуйко (+375 162 27 79 59); сведения по организационным вопросам – ведущий специалист по закупкам и договорной работе - Валентина Геннадьевна Короб (+375 162 27 78 01).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вскрытие конвертов с предложениями по предмету закупки состоится 27.03.2024 в 12:00 часов по адресу: г. Брест, ул. Писателя Смирнова, 4, актовый зал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участники самостоятельно скачивают конкурсную документацию с сайта http://www.icetrade.by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почтой, нарочным, в запечатанных конвертах на бумажном носителе в срок до 11.50 часов 27.03.2024 по адресу: 224 034, г. Брест, 
</w:t>
            </w:r>
            <w:br/>
            <w:r>
              <w:rPr/>
              <w:t xml:space="preserve">ул. Писателя Смирнова, 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Комплексная пищевая добавка «SOVAROM BECON» («Соваром Бекон»), артикул продукции 159, изготовитель – «Sovit» Jaroslaw Buсzkowski Spólka Komandytowa, Польша</w:t>
            </w:r>
          </w:p>
        </w:tc>
        <w:tc>
          <w:tcPr>
            <w:tcW w:w="5100" w:type="dxa"/>
            <w:shd w:val="clear" w:fill="fdf5e8"/>
          </w:tcPr>
          <w:p>
            <w:pPr>
              <w:ind w:left="113.47199999999999" w:right="113.47199999999999"/>
              <w:spacing w:before="120" w:after="120"/>
            </w:pPr>
            <w:r>
              <w:rPr/>
              <w:t xml:space="preserve">100 кг,</w:t>
            </w:r>
            <w:br/>
            <w:r>
              <w:rPr/>
              <w:t xml:space="preserve">4,999.20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Комплексная пищевая добавка «CARGADOGEL K» («Каргадогель K»), артикул продукции 550, изготовитель – «Sovit» Jaroslaw Buсzkowski Spólka Komandytowa, Польша</w:t>
            </w:r>
          </w:p>
        </w:tc>
        <w:tc>
          <w:tcPr>
            <w:tcW w:w="5100" w:type="dxa"/>
            <w:shd w:val="clear" w:fill="fdf5e8"/>
          </w:tcPr>
          <w:p>
            <w:pPr>
              <w:ind w:left="113.47199999999999" w:right="113.47199999999999"/>
              <w:spacing w:before="120" w:after="120"/>
            </w:pPr>
            <w:r>
              <w:rPr/>
              <w:t xml:space="preserve">700 кг,</w:t>
            </w:r>
            <w:br/>
            <w:r>
              <w:rPr/>
              <w:t xml:space="preserve">60,438.00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Комплексная пищевая добавка «COLOR PLUS BY» («Колор Плюс BY»), артикул продукции 625, изготовитель – «Sovit» Jaroslaw Buсzkowski Spólka Komandytowa, Польша</w:t>
            </w:r>
          </w:p>
        </w:tc>
        <w:tc>
          <w:tcPr>
            <w:tcW w:w="5100" w:type="dxa"/>
            <w:shd w:val="clear" w:fill="fdf5e8"/>
          </w:tcPr>
          <w:p>
            <w:pPr>
              <w:ind w:left="113.47199999999999" w:right="113.47199999999999"/>
              <w:spacing w:before="120" w:after="120"/>
            </w:pPr>
            <w:r>
              <w:rPr/>
              <w:t xml:space="preserve">600 кг,</w:t>
            </w:r>
            <w:br/>
            <w:r>
              <w:rPr/>
              <w:t xml:space="preserve">71,150.40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Комплексная пищевая добавка «COMBIVIT III BY» («Комбивит III BY»), артикул продукции 615, изготовитель – «Sovit» Jaroslaw Buсzkowski Spólka Komandytowa, Польша</w:t>
            </w:r>
          </w:p>
        </w:tc>
        <w:tc>
          <w:tcPr>
            <w:tcW w:w="5100" w:type="dxa"/>
            <w:shd w:val="clear" w:fill="fdf5e8"/>
          </w:tcPr>
          <w:p>
            <w:pPr>
              <w:ind w:left="113.47199999999999" w:right="113.47199999999999"/>
              <w:spacing w:before="120" w:after="120"/>
            </w:pPr>
            <w:r>
              <w:rPr/>
              <w:t xml:space="preserve">10 000 кг,</w:t>
            </w:r>
            <w:br/>
            <w:r>
              <w:rPr/>
              <w:t xml:space="preserve">270,720.00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Комплексная пищевая добавка «SOVGEL BURSZTYNOWY» («Совгель Бурштыновы»), артикул продукции 23, изготовитель – «Sovit» Jaroslaw Buсzkowski Spólka Komandytowa, Польша</w:t>
            </w:r>
          </w:p>
        </w:tc>
        <w:tc>
          <w:tcPr>
            <w:tcW w:w="5100" w:type="dxa"/>
            <w:shd w:val="clear" w:fill="fdf5e8"/>
          </w:tcPr>
          <w:p>
            <w:pPr>
              <w:ind w:left="113.47199999999999" w:right="113.47199999999999"/>
              <w:spacing w:before="120" w:after="120"/>
            </w:pPr>
            <w:r>
              <w:rPr/>
              <w:t xml:space="preserve">13 000 кг,</w:t>
            </w:r>
            <w:br/>
            <w:r>
              <w:rPr/>
              <w:t xml:space="preserve">607,932.00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Комплексная пищевая добавка «SOVAROM BRATWURST» («Соваром Братвурст»), артикул продукции 2967, изготовитель – «Sovit» Jaroslaw Buсzkowski Spólka Komandytowa, Польша</w:t>
            </w:r>
          </w:p>
        </w:tc>
        <w:tc>
          <w:tcPr>
            <w:tcW w:w="5100" w:type="dxa"/>
            <w:shd w:val="clear" w:fill="fdf5e8"/>
          </w:tcPr>
          <w:p>
            <w:pPr>
              <w:ind w:left="113.47199999999999" w:right="113.47199999999999"/>
              <w:spacing w:before="120" w:after="120"/>
            </w:pPr>
            <w:r>
              <w:rPr/>
              <w:t xml:space="preserve">400 кг,</w:t>
            </w:r>
            <w:br/>
            <w:r>
              <w:rPr/>
              <w:t xml:space="preserve">18,763.20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Комплексная пищевая добавка «SOVAROM BIALA SUROWA» («Соваром Бяла Сурова»), артикул продукции 583, изготовитель – «Sovit» Jaroslaw Buсzkowski Spólka Komandytowa, Польша</w:t>
            </w:r>
          </w:p>
        </w:tc>
        <w:tc>
          <w:tcPr>
            <w:tcW w:w="5100" w:type="dxa"/>
            <w:shd w:val="clear" w:fill="fdf5e8"/>
          </w:tcPr>
          <w:p>
            <w:pPr>
              <w:ind w:left="113.47199999999999" w:right="113.47199999999999"/>
              <w:spacing w:before="120" w:after="120"/>
            </w:pPr>
            <w:r>
              <w:rPr/>
              <w:t xml:space="preserve">4 200 кг,</w:t>
            </w:r>
            <w:br/>
            <w:r>
              <w:rPr/>
              <w:t xml:space="preserve">154,476.00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Комплексная пищевая добавка «SOVAROM WIEPRZOWINA SPECJAL» («Соваром Випшевина Специал»), артикул продукции 257, изготовитель – «Sovit» Jaroslaw Buсzkowski Spólka Komandytowa, Польша</w:t>
            </w:r>
          </w:p>
        </w:tc>
        <w:tc>
          <w:tcPr>
            <w:tcW w:w="5100" w:type="dxa"/>
            <w:shd w:val="clear" w:fill="fdf5e8"/>
          </w:tcPr>
          <w:p>
            <w:pPr>
              <w:ind w:left="113.47199999999999" w:right="113.47199999999999"/>
              <w:spacing w:before="120" w:after="120"/>
            </w:pPr>
            <w:r>
              <w:rPr/>
              <w:t xml:space="preserve">220 кг,</w:t>
            </w:r>
            <w:br/>
            <w:r>
              <w:rPr/>
              <w:t xml:space="preserve">10,383.12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Комплексная пищевая добавка «SOVAROM WOLOWINA» («Соваром Воловина»), артикул продукции 97, изготовитель – «Sovit» Jaroslaw Buсzkowski Spólka Komandytowa, Польша</w:t>
            </w:r>
          </w:p>
        </w:tc>
        <w:tc>
          <w:tcPr>
            <w:tcW w:w="5100" w:type="dxa"/>
            <w:shd w:val="clear" w:fill="fdf5e8"/>
          </w:tcPr>
          <w:p>
            <w:pPr>
              <w:ind w:left="113.47199999999999" w:right="113.47199999999999"/>
              <w:spacing w:before="120" w:after="120"/>
            </w:pPr>
            <w:r>
              <w:rPr/>
              <w:t xml:space="preserve">800 кг,</w:t>
            </w:r>
            <w:br/>
            <w:r>
              <w:rPr/>
              <w:t xml:space="preserve">35,030.40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Декоративная смесь натуральных пряностей и сушеных овощей «SOVAROM DO KAPREZE» («Соваром До Капрезе»), артикул продукции 3052, изготовитель – «Sovit» Jaroslaw Buсzkowski Spólka Komandytowa, Польша</w:t>
            </w:r>
          </w:p>
        </w:tc>
        <w:tc>
          <w:tcPr>
            <w:tcW w:w="5100" w:type="dxa"/>
            <w:shd w:val="clear" w:fill="fdf5e8"/>
          </w:tcPr>
          <w:p>
            <w:pPr>
              <w:ind w:left="113.47199999999999" w:right="113.47199999999999"/>
              <w:spacing w:before="120" w:after="120"/>
            </w:pPr>
            <w:r>
              <w:rPr/>
              <w:t xml:space="preserve">500 кг,</w:t>
            </w:r>
            <w:br/>
            <w:r>
              <w:rPr/>
              <w:t xml:space="preserve">27,846.00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10.84.23</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Комплексная пищевая добавка «SOVAROM KIELBASA DROBIOWA I» («Соваром Колбаса Дробева I»), артикул продукции 2656, изготовитель – «Sovit» Jaroslaw Buсzkowski Spólka Komandytowa, Польша</w:t>
            </w:r>
          </w:p>
        </w:tc>
        <w:tc>
          <w:tcPr>
            <w:tcW w:w="5100" w:type="dxa"/>
            <w:shd w:val="clear" w:fill="fdf5e8"/>
          </w:tcPr>
          <w:p>
            <w:pPr>
              <w:ind w:left="113.47199999999999" w:right="113.47199999999999"/>
              <w:spacing w:before="120" w:after="120"/>
            </w:pPr>
            <w:r>
              <w:rPr/>
              <w:t xml:space="preserve">350 кг,</w:t>
            </w:r>
            <w:br/>
            <w:r>
              <w:rPr/>
              <w:t xml:space="preserve">13,767.60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Комплексная пищевая добавка «SOVAROM KROLEWSKA PLUS III» («Соваром Королевская Плюс III»), артикул продукции  3060, изготовитель – «Sovit» Jaroslaw Buсzkowski Spólka Komandytowa, Польша</w:t>
            </w:r>
          </w:p>
        </w:tc>
        <w:tc>
          <w:tcPr>
            <w:tcW w:w="5100" w:type="dxa"/>
            <w:shd w:val="clear" w:fill="fdf5e8"/>
          </w:tcPr>
          <w:p>
            <w:pPr>
              <w:ind w:left="113.47199999999999" w:right="113.47199999999999"/>
              <w:spacing w:before="120" w:after="120"/>
            </w:pPr>
            <w:r>
              <w:rPr/>
              <w:t xml:space="preserve">1 200 кг,</w:t>
            </w:r>
            <w:br/>
            <w:r>
              <w:rPr/>
              <w:t xml:space="preserve">60,379.20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Комплексная пищевая добавка «SOVAROM CEBULA SMAZONA» («Соваром Лук Жареный»), артикул продукции 2945, изготовитель – «Sovit» Jaroslaw Buсzkowski Spólka Komandytowa, Польша</w:t>
            </w:r>
          </w:p>
        </w:tc>
        <w:tc>
          <w:tcPr>
            <w:tcW w:w="5100" w:type="dxa"/>
            <w:shd w:val="clear" w:fill="fdf5e8"/>
          </w:tcPr>
          <w:p>
            <w:pPr>
              <w:ind w:left="113.47199999999999" w:right="113.47199999999999"/>
              <w:spacing w:before="120" w:after="120"/>
            </w:pPr>
            <w:r>
              <w:rPr/>
              <w:t xml:space="preserve">700 кг,</w:t>
            </w:r>
            <w:br/>
            <w:r>
              <w:rPr/>
              <w:t xml:space="preserve">18,622.80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Комплексная пищевая добавка «SOVAROM MORTADELA PAPRYKOWA» («Соваром Мортадела Паприкова»), артикул продукции 1263, изготовитель – «Sovit» Jaroslaw Buсzkowski Spólka Komandytowa, Польша</w:t>
            </w:r>
          </w:p>
        </w:tc>
        <w:tc>
          <w:tcPr>
            <w:tcW w:w="5100" w:type="dxa"/>
            <w:shd w:val="clear" w:fill="fdf5e8"/>
          </w:tcPr>
          <w:p>
            <w:pPr>
              <w:ind w:left="113.47199999999999" w:right="113.47199999999999"/>
              <w:spacing w:before="120" w:after="120"/>
            </w:pPr>
            <w:r>
              <w:rPr/>
              <w:t xml:space="preserve">1 800 кг,</w:t>
            </w:r>
            <w:br/>
            <w:r>
              <w:rPr/>
              <w:t xml:space="preserve">108,043.20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Декоративная смесь натуральных пряностей и сушеных овощей «SOVAROM OBSYPKA ZIELONA» («Соваром Обсыпка Зеленая»), артикул продукции 411, изготовитель – «Sovit» Jaroslaw Buczkowski Spólka Komandytowa, Польша</w:t>
            </w:r>
          </w:p>
        </w:tc>
        <w:tc>
          <w:tcPr>
            <w:tcW w:w="5100" w:type="dxa"/>
            <w:shd w:val="clear" w:fill="fdf5e8"/>
          </w:tcPr>
          <w:p>
            <w:pPr>
              <w:ind w:left="113.47199999999999" w:right="113.47199999999999"/>
              <w:spacing w:before="120" w:after="120"/>
            </w:pPr>
            <w:r>
              <w:rPr/>
              <w:t xml:space="preserve">1 300 кг,</w:t>
            </w:r>
            <w:br/>
            <w:r>
              <w:rPr/>
              <w:t xml:space="preserve">62,556.00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10.84.23</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Декоративная смесь натуральных пряностей и сушеных овощей «SOVAROM OBSYPKA ZIELONA DEKORACYJNA II» («Соваром Обсыпка Зеленая Декоративная II»), артикул продукции 984329, изготовитель – «Sovit» Jaroslaw Buczkowski Spólka Komandytowa, Польша</w:t>
            </w:r>
          </w:p>
        </w:tc>
        <w:tc>
          <w:tcPr>
            <w:tcW w:w="5100" w:type="dxa"/>
            <w:shd w:val="clear" w:fill="fdf5e8"/>
          </w:tcPr>
          <w:p>
            <w:pPr>
              <w:ind w:left="113.47199999999999" w:right="113.47199999999999"/>
              <w:spacing w:before="120" w:after="120"/>
            </w:pPr>
            <w:r>
              <w:rPr/>
              <w:t xml:space="preserve">100 кг,</w:t>
            </w:r>
            <w:br/>
            <w:r>
              <w:rPr/>
              <w:t xml:space="preserve">4,820.40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10.84.23</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Декоративная смесь натуральных пряностей и сушеных овощей «SOVAROM OBSYPKA ZIELONA DEKORACYJNA BP» («Соваром Обсыпка Зеленая Декоративная BP»), артикул продукции 3316, изготовитель – «Sovit» Jaroslaw Buczkowski Spólka Komandytowa, Польша</w:t>
            </w:r>
          </w:p>
        </w:tc>
        <w:tc>
          <w:tcPr>
            <w:tcW w:w="5100" w:type="dxa"/>
            <w:shd w:val="clear" w:fill="fdf5e8"/>
          </w:tcPr>
          <w:p>
            <w:pPr>
              <w:ind w:left="113.47199999999999" w:right="113.47199999999999"/>
              <w:spacing w:before="120" w:after="120"/>
            </w:pPr>
            <w:r>
              <w:rPr/>
              <w:t xml:space="preserve">450 кг,</w:t>
            </w:r>
            <w:br/>
            <w:r>
              <w:rPr/>
              <w:t xml:space="preserve">21,832.20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10.84.23</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Декоративная смесь натуральных пряностей и сушеных овощей «SOVAROM OBSYPKA PIEPRZOWA» («Соваром Обсыпка Перцовая»), артикул продукции 53, изготовитель – «Sovit» Jaroslaw Buczkowski Spólka Komandytowa, Польша</w:t>
            </w:r>
          </w:p>
        </w:tc>
        <w:tc>
          <w:tcPr>
            <w:tcW w:w="5100" w:type="dxa"/>
            <w:shd w:val="clear" w:fill="fdf5e8"/>
          </w:tcPr>
          <w:p>
            <w:pPr>
              <w:ind w:left="113.47199999999999" w:right="113.47199999999999"/>
              <w:spacing w:before="120" w:after="120"/>
            </w:pPr>
            <w:r>
              <w:rPr/>
              <w:t xml:space="preserve">2 200 кг,</w:t>
            </w:r>
            <w:br/>
            <w:r>
              <w:rPr/>
              <w:t xml:space="preserve">145,490.40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10.84.23</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Комплексная пищевая добавка «SOVAROM PASZTET GRZYBOWY I» («Соваром Паштет Грибной I»), артикул продукции 2823, изготовитель – «Sovit» Jaroslaw Buczkowski Spólka Komandytowa, Польша</w:t>
            </w:r>
          </w:p>
        </w:tc>
        <w:tc>
          <w:tcPr>
            <w:tcW w:w="5100" w:type="dxa"/>
            <w:shd w:val="clear" w:fill="fdf5e8"/>
          </w:tcPr>
          <w:p>
            <w:pPr>
              <w:ind w:left="113.47199999999999" w:right="113.47199999999999"/>
              <w:spacing w:before="120" w:after="120"/>
            </w:pPr>
            <w:r>
              <w:rPr/>
              <w:t xml:space="preserve">2 000 кг,</w:t>
            </w:r>
            <w:br/>
            <w:r>
              <w:rPr/>
              <w:t xml:space="preserve">139,176.00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Комплексная пищевая добавка «SOVAROM PRZYPRAWA ZIOLOWA» («Соваром Приправа с Зеленью») артикул продукции 3053, изготовитель – «Sovit» Jaroslaw Buczkowski Spólka Komandytowa, Польша</w:t>
            </w:r>
          </w:p>
        </w:tc>
        <w:tc>
          <w:tcPr>
            <w:tcW w:w="5100" w:type="dxa"/>
            <w:shd w:val="clear" w:fill="fdf5e8"/>
          </w:tcPr>
          <w:p>
            <w:pPr>
              <w:ind w:left="113.47199999999999" w:right="113.47199999999999"/>
              <w:spacing w:before="120" w:after="120"/>
            </w:pPr>
            <w:r>
              <w:rPr/>
              <w:t xml:space="preserve">100 кг,</w:t>
            </w:r>
            <w:br/>
            <w:r>
              <w:rPr/>
              <w:t xml:space="preserve">4,240.80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Комплексная пищевая добавка «SOVAROM SALCESON DROBIOWY II» («Соваром Сальтисон Дробевы II), артикул продукции 2362, изготовитель – «Sovit» Jaroslaw Buczkowski Spólka Komandytowa, Польша</w:t>
            </w:r>
          </w:p>
        </w:tc>
        <w:tc>
          <w:tcPr>
            <w:tcW w:w="5100" w:type="dxa"/>
            <w:shd w:val="clear" w:fill="fdf5e8"/>
          </w:tcPr>
          <w:p>
            <w:pPr>
              <w:ind w:left="113.47199999999999" w:right="113.47199999999999"/>
              <w:spacing w:before="120" w:after="120"/>
            </w:pPr>
            <w:r>
              <w:rPr/>
              <w:t xml:space="preserve">4 500 кг,</w:t>
            </w:r>
            <w:br/>
            <w:r>
              <w:rPr/>
              <w:t xml:space="preserve">141,210.00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Комплексная пищевая добавка «SOVAROM SALAMI WIEJSKIE BY» («Соваром Салями Вейская BY»), артикул продукции 632, изготовитель – «Sovit» Jaroslaw Buczkowski Spólka Komandytowa, Польша</w:t>
            </w:r>
          </w:p>
        </w:tc>
        <w:tc>
          <w:tcPr>
            <w:tcW w:w="5100" w:type="dxa"/>
            <w:shd w:val="clear" w:fill="fdf5e8"/>
          </w:tcPr>
          <w:p>
            <w:pPr>
              <w:ind w:left="113.47199999999999" w:right="113.47199999999999"/>
              <w:spacing w:before="120" w:after="120"/>
            </w:pPr>
            <w:r>
              <w:rPr/>
              <w:t xml:space="preserve">450 кг,</w:t>
            </w:r>
            <w:br/>
            <w:r>
              <w:rPr/>
              <w:t xml:space="preserve">27,372.60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Комплексная пищевая добавка «SOVAROM SALAMI EXTRA» (Соваром Салями Экстра), артикул продукции 2816, изготовитель - «Sovit» Jaroslaw Buczkowski Spolka Komandytowa, Республика Польша</w:t>
            </w:r>
          </w:p>
        </w:tc>
        <w:tc>
          <w:tcPr>
            <w:tcW w:w="5100" w:type="dxa"/>
            <w:shd w:val="clear" w:fill="fdf5e8"/>
          </w:tcPr>
          <w:p>
            <w:pPr>
              <w:ind w:left="113.47199999999999" w:right="113.47199999999999"/>
              <w:spacing w:before="120" w:after="120"/>
            </w:pPr>
            <w:r>
              <w:rPr/>
              <w:t xml:space="preserve">26 000 кг,</w:t>
            </w:r>
            <w:br/>
            <w:r>
              <w:rPr/>
              <w:t xml:space="preserve">702,624.00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Комплексная пищевая добавка «SOVAROM SALAMI TRADYCYJNE» («Cоваром Салями Традиционные»), артикул продукции 3022, изготовитель - «Sovit» Jaroslaw Buczkowski Spolka Komandytowa, Республика Польша</w:t>
            </w:r>
          </w:p>
        </w:tc>
        <w:tc>
          <w:tcPr>
            <w:tcW w:w="5100" w:type="dxa"/>
            <w:shd w:val="clear" w:fill="fdf5e8"/>
          </w:tcPr>
          <w:p>
            <w:pPr>
              <w:ind w:left="113.47199999999999" w:right="113.47199999999999"/>
              <w:spacing w:before="120" w:after="120"/>
            </w:pPr>
            <w:r>
              <w:rPr/>
              <w:t xml:space="preserve">1 500 кг,</w:t>
            </w:r>
            <w:br/>
            <w:r>
              <w:rPr/>
              <w:t xml:space="preserve">79,038.00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Комплексная пищевая добавка «SOVAROM SMAK EXTRA» (Соваром Смак Экстра), артикул продукции 26, изготовитель - «Sovit» Jaroslaw Buczkowski Spolka Komandytowa, Республика Польша</w:t>
            </w:r>
          </w:p>
        </w:tc>
        <w:tc>
          <w:tcPr>
            <w:tcW w:w="5100" w:type="dxa"/>
            <w:shd w:val="clear" w:fill="fdf5e8"/>
          </w:tcPr>
          <w:p>
            <w:pPr>
              <w:ind w:left="113.47199999999999" w:right="113.47199999999999"/>
              <w:spacing w:before="120" w:after="120"/>
            </w:pPr>
            <w:r>
              <w:rPr/>
              <w:t xml:space="preserve">7 500 кг,</w:t>
            </w:r>
            <w:br/>
            <w:r>
              <w:rPr/>
              <w:t xml:space="preserve">231,120.00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Комплексная пищевая добавка «SOVAROM SZYNKA BELWEDERSKA» (Соваром Шинка Белведерская), артикул продукции 281, изготовитель - «Sovit» Jaroslaw Buczkowski Spolka Komandytowa, Республика Польша</w:t>
            </w:r>
          </w:p>
        </w:tc>
        <w:tc>
          <w:tcPr>
            <w:tcW w:w="5100" w:type="dxa"/>
            <w:shd w:val="clear" w:fill="fdf5e8"/>
          </w:tcPr>
          <w:p>
            <w:pPr>
              <w:ind w:left="113.47199999999999" w:right="113.47199999999999"/>
              <w:spacing w:before="120" w:after="120"/>
            </w:pPr>
            <w:r>
              <w:rPr/>
              <w:t xml:space="preserve">200 кг,</w:t>
            </w:r>
            <w:br/>
            <w:r>
              <w:rPr/>
              <w:t xml:space="preserve">8,320.80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Комплексная пищевая добавка «SOVМIX GP» («Совмикс GP») артикул продукции 3079, изготовитель - «Sovit» Jaroslaw Buczkowski Spolka Komandytowa, Республика Польша</w:t>
            </w:r>
          </w:p>
        </w:tc>
        <w:tc>
          <w:tcPr>
            <w:tcW w:w="5100" w:type="dxa"/>
            <w:shd w:val="clear" w:fill="fdf5e8"/>
          </w:tcPr>
          <w:p>
            <w:pPr>
              <w:ind w:left="113.47199999999999" w:right="113.47199999999999"/>
              <w:spacing w:before="120" w:after="120"/>
            </w:pPr>
            <w:r>
              <w:rPr/>
              <w:t xml:space="preserve">500 кг,</w:t>
            </w:r>
            <w:br/>
            <w:r>
              <w:rPr/>
              <w:t xml:space="preserve">20,448.00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Комплексная пищевая добавка «SOVAROM SZYNKA STAROPOLSKA» (Соваром Шинка Старопольская), артикул продукции 282, изготовитель - «Sovit» Jaroslaw Buczkowski Spolka Komandytowa, Республика Польша</w:t>
            </w:r>
          </w:p>
        </w:tc>
        <w:tc>
          <w:tcPr>
            <w:tcW w:w="5100" w:type="dxa"/>
            <w:shd w:val="clear" w:fill="fdf5e8"/>
          </w:tcPr>
          <w:p>
            <w:pPr>
              <w:ind w:left="113.47199999999999" w:right="113.47199999999999"/>
              <w:spacing w:before="120" w:after="120"/>
            </w:pPr>
            <w:r>
              <w:rPr/>
              <w:t xml:space="preserve">30 000 кг,</w:t>
            </w:r>
            <w:br/>
            <w:r>
              <w:rPr/>
              <w:t xml:space="preserve">1,093,320.00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Комплексная пищевая добавка «SOVAROM SZYNKA STAROPOLSKA Z ORZECHEM II» (Соваром Шинка Старопольская с орехом II) артикул продукции 2232, изготовитель - «Sovit» Jaroslaw Buczkowski Spolka Komandytowa, Республика Польша</w:t>
            </w:r>
          </w:p>
        </w:tc>
        <w:tc>
          <w:tcPr>
            <w:tcW w:w="5100" w:type="dxa"/>
            <w:shd w:val="clear" w:fill="fdf5e8"/>
          </w:tcPr>
          <w:p>
            <w:pPr>
              <w:ind w:left="113.47199999999999" w:right="113.47199999999999"/>
              <w:spacing w:before="120" w:after="120"/>
            </w:pPr>
            <w:r>
              <w:rPr/>
              <w:t xml:space="preserve">5 500 кг,</w:t>
            </w:r>
            <w:br/>
            <w:r>
              <w:rPr/>
              <w:t xml:space="preserve">288,486.00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Комплексная пищевая добавка «SOVAROM JALOWCA» («Соваром Яловцова»), артикул продукции 1960, изготовитель – «Sovit» Jaroslaw Buczkowski Spólka Komandytowa, Польша</w:t>
            </w:r>
          </w:p>
        </w:tc>
        <w:tc>
          <w:tcPr>
            <w:tcW w:w="5100" w:type="dxa"/>
            <w:shd w:val="clear" w:fill="fdf5e8"/>
          </w:tcPr>
          <w:p>
            <w:pPr>
              <w:ind w:left="113.47199999999999" w:right="113.47199999999999"/>
              <w:spacing w:before="120" w:after="120"/>
            </w:pPr>
            <w:r>
              <w:rPr/>
              <w:t xml:space="preserve">7 500 кг,</w:t>
            </w:r>
            <w:br/>
            <w:r>
              <w:rPr/>
              <w:t xml:space="preserve">411,840.00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Комплексная пищевая добавка «SOVMIX F 25» («Совмикс F 25»), артикул продукции 950, изготовитель – «Sovit» Jaroslaw Buczkowski Spólka Komandytowa, Польша</w:t>
            </w:r>
          </w:p>
        </w:tc>
        <w:tc>
          <w:tcPr>
            <w:tcW w:w="5100" w:type="dxa"/>
            <w:shd w:val="clear" w:fill="fdf5e8"/>
          </w:tcPr>
          <w:p>
            <w:pPr>
              <w:ind w:left="113.47199999999999" w:right="113.47199999999999"/>
              <w:spacing w:before="120" w:after="120"/>
            </w:pPr>
            <w:r>
              <w:rPr/>
              <w:t xml:space="preserve">4 500 кг,</w:t>
            </w:r>
            <w:br/>
            <w:r>
              <w:rPr/>
              <w:t xml:space="preserve">169,128.00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Комплексная пищевая добавка «SOVMIX F 500» («Совмикс F 500»), артикул продукции 195, изготовитель – «Sovit» Jaroslaw Buczkowski Spólka Komandytowa, Польша</w:t>
            </w:r>
          </w:p>
        </w:tc>
        <w:tc>
          <w:tcPr>
            <w:tcW w:w="5100" w:type="dxa"/>
            <w:shd w:val="clear" w:fill="fdf5e8"/>
          </w:tcPr>
          <w:p>
            <w:pPr>
              <w:ind w:left="113.47199999999999" w:right="113.47199999999999"/>
              <w:spacing w:before="120" w:after="120"/>
            </w:pPr>
            <w:r>
              <w:rPr/>
              <w:t xml:space="preserve">5 000 кг,</w:t>
            </w:r>
            <w:br/>
            <w:r>
              <w:rPr/>
              <w:t xml:space="preserve">233,820.00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Комплексная пищевая добавка «SOVMIX H BY» («Совмикс H BY»), артикул продукции 2081, изготовитель – «Sovit» Jaroslaw Buczkowski Spólka Komandytowa, Польша</w:t>
            </w:r>
          </w:p>
        </w:tc>
        <w:tc>
          <w:tcPr>
            <w:tcW w:w="5100" w:type="dxa"/>
            <w:shd w:val="clear" w:fill="fdf5e8"/>
          </w:tcPr>
          <w:p>
            <w:pPr>
              <w:ind w:left="113.47199999999999" w:right="113.47199999999999"/>
              <w:spacing w:before="120" w:after="120"/>
            </w:pPr>
            <w:r>
              <w:rPr/>
              <w:t xml:space="preserve">900 кг,</w:t>
            </w:r>
            <w:br/>
            <w:r>
              <w:rPr/>
              <w:t xml:space="preserve">54,021.60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Комплексная пищевая добавка «SOVMIX KUTROCYT F» («Совмикс Кутроцит F»), артикул продукции 609, изготовитель – «Sovit» Jaroslaw Buczkowski Spólka Komandytowa, Польша</w:t>
            </w:r>
          </w:p>
        </w:tc>
        <w:tc>
          <w:tcPr>
            <w:tcW w:w="5100" w:type="dxa"/>
            <w:shd w:val="clear" w:fill="fdf5e8"/>
          </w:tcPr>
          <w:p>
            <w:pPr>
              <w:ind w:left="113.47199999999999" w:right="113.47199999999999"/>
              <w:spacing w:before="120" w:after="120"/>
            </w:pPr>
            <w:r>
              <w:rPr/>
              <w:t xml:space="preserve">45 000 кг,</w:t>
            </w:r>
            <w:br/>
            <w:r>
              <w:rPr/>
              <w:t xml:space="preserve">1,239,840.00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Комплексная пищевая добавка «SOVMIX EMUL V» («Совмикс Эмуль V»), артикул продукции 80, изготовитель – «Sovit» Jaroslaw Buczkowski Spólka Komandytowa, Польша</w:t>
            </w:r>
          </w:p>
        </w:tc>
        <w:tc>
          <w:tcPr>
            <w:tcW w:w="5100" w:type="dxa"/>
            <w:shd w:val="clear" w:fill="fdf5e8"/>
          </w:tcPr>
          <w:p>
            <w:pPr>
              <w:ind w:left="113.47199999999999" w:right="113.47199999999999"/>
              <w:spacing w:before="120" w:after="120"/>
            </w:pPr>
            <w:r>
              <w:rPr/>
              <w:t xml:space="preserve">4 000 кг,</w:t>
            </w:r>
            <w:br/>
            <w:r>
              <w:rPr/>
              <w:t xml:space="preserve">103,968.00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Комплексная пищевая добавка «SOVAROM SERWOLATKA» («Соваром Серволадка»), артикул 3825, изготовитель – «Sovit» Jaroslaw Buczkowski Spólka Komandytowa, Польша</w:t>
            </w:r>
          </w:p>
        </w:tc>
        <w:tc>
          <w:tcPr>
            <w:tcW w:w="5100" w:type="dxa"/>
            <w:shd w:val="clear" w:fill="fdf5e8"/>
          </w:tcPr>
          <w:p>
            <w:pPr>
              <w:ind w:left="113.47199999999999" w:right="113.47199999999999"/>
              <w:spacing w:before="120" w:after="120"/>
            </w:pPr>
            <w:r>
              <w:rPr/>
              <w:t xml:space="preserve">2 000 кг,</w:t>
            </w:r>
            <w:br/>
            <w:r>
              <w:rPr/>
              <w:t xml:space="preserve">78,288.00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bl>
    <w:p/>
    <w:p>
      <w:pPr>
        <w:ind w:left="113.47199999999999" w:right="113.47199999999999"/>
        <w:spacing w:before="120" w:after="120"/>
      </w:pPr>
      <w:r>
        <w:rPr>
          <w:b w:val="1"/>
          <w:bCs w:val="1"/>
        </w:rPr>
        <w:t xml:space="preserve">Процедура закупки № 2024-1134628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Ингредиенты / пищевые добавки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заквасок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«Верхнедвинский маслосырзавод»
</w:t>
            </w:r>
            <w:br/>
            <w:r>
              <w:rPr/>
              <w:t xml:space="preserve">Республика Беларусь, Витебская обл., д. Янино, 211622, 211622, Витебская обл., Верхнедвинский район, д. Янино, ул. Партизанская , 1
</w:t>
            </w:r>
            <w:br/>
            <w:r>
              <w:rPr/>
              <w:t xml:space="preserve">  300061219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Крупенько Юлия Сергеевна, +375215163321, ykrupenko@inbox.ru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05.04.2024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Вскрытие конвертов состоится в 10:00 05.04.2024</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Прикреплено</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0BYN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Участник должен предоставить свое предложение в письменном виде в запечатанном конверте с пометкой: -адрес получателя: Республика Беларусь 211622 Витебская область Верхнедвинский район д.Янино ул.Партизанская д.1
</w:t>
            </w:r>
            <w:br/>
            <w:r>
              <w:rPr/>
              <w:t xml:space="preserve">-надпись: "На конкурс № __________ от ____________ (предмет закупки ЛОТ № ___________). Не вскрывать до __________.</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Бактериальные концентраты для приготовления производственной кислотообразующей закваски для изготовления сыров с пропионовокислыми микроорганизмами с низкой температурой второго нагревания.</w:t>
            </w:r>
          </w:p>
        </w:tc>
        <w:tc>
          <w:tcPr>
            <w:tcW w:w="5100" w:type="dxa"/>
            <w:shd w:val="clear" w:fill="fdf5e8"/>
          </w:tcPr>
          <w:p>
            <w:pPr>
              <w:ind w:left="113.47199999999999" w:right="113.47199999999999"/>
              <w:spacing w:before="120" w:after="120"/>
            </w:pPr>
            <w:r>
              <w:rPr/>
              <w:t xml:space="preserve">700 шт.,</w:t>
            </w:r>
            <w:br/>
            <w:r>
              <w:rPr/>
              <w:t xml:space="preserve">182,000.00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02.05.2024 по 01.05.2025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область, Верхнедвинский р-н, д.Янино, ул.Партизанская,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Кислотообразующая закваска прямого внесения для изготовления сыров голландской группы с высокой температурой второго нагревания, относящихся к твердой группе.</w:t>
            </w:r>
          </w:p>
        </w:tc>
        <w:tc>
          <w:tcPr>
            <w:tcW w:w="5100" w:type="dxa"/>
            <w:shd w:val="clear" w:fill="fdf5e8"/>
          </w:tcPr>
          <w:p>
            <w:pPr>
              <w:ind w:left="113.47199999999999" w:right="113.47199999999999"/>
              <w:spacing w:before="120" w:after="120"/>
            </w:pPr>
            <w:r>
              <w:rPr/>
              <w:t xml:space="preserve">2 000 шт.,</w:t>
            </w:r>
            <w:br/>
            <w:r>
              <w:rPr/>
              <w:t xml:space="preserve">503,840.00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02.05.2024 по 01.05.2025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область, Верхнедвинский р-н, д.Янино, ул.Партизанская,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Добавочная (вкусовая) ароматобразующая закваска прямого внесения для изготовления сыров голландской группы с высокой температурой второго нагревания, относящихся к твердой группе</w:t>
            </w:r>
          </w:p>
        </w:tc>
        <w:tc>
          <w:tcPr>
            <w:tcW w:w="5100" w:type="dxa"/>
            <w:shd w:val="clear" w:fill="fdf5e8"/>
          </w:tcPr>
          <w:p>
            <w:pPr>
              <w:ind w:left="113.47199999999999" w:right="113.47199999999999"/>
              <w:spacing w:before="120" w:after="120"/>
            </w:pPr>
            <w:r>
              <w:rPr/>
              <w:t xml:space="preserve">2 000 шт.,</w:t>
            </w:r>
            <w:br/>
            <w:r>
              <w:rPr/>
              <w:t xml:space="preserve">437,140.00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02.05.2024 по 01.05.2025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область, Верхнедвинский р-н, д.Янино, ул.Партизанская,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Кислотообразующая закваска прямого внесения для изготовления сыров голландской группы с высокой температурой второго нагревания, относящихся к сверхтвердой группе</w:t>
            </w:r>
          </w:p>
        </w:tc>
        <w:tc>
          <w:tcPr>
            <w:tcW w:w="5100" w:type="dxa"/>
            <w:shd w:val="clear" w:fill="fdf5e8"/>
          </w:tcPr>
          <w:p>
            <w:pPr>
              <w:ind w:left="113.47199999999999" w:right="113.47199999999999"/>
              <w:spacing w:before="120" w:after="120"/>
            </w:pPr>
            <w:r>
              <w:rPr/>
              <w:t xml:space="preserve">600 шт.,</w:t>
            </w:r>
            <w:br/>
            <w:r>
              <w:rPr/>
              <w:t xml:space="preserve">120,000.00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02.05.2024 по 01.05.2025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область, Верхнедвинский р-н, д.Янино, ул.Партизанская,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Добавочная (вкусовая) ароматобразующая закваска прямого внесения для изготовления сыров голландской группы с высокой температурой второго нагревания, относящихся к сверхтвердой группе</w:t>
            </w:r>
          </w:p>
        </w:tc>
        <w:tc>
          <w:tcPr>
            <w:tcW w:w="5100" w:type="dxa"/>
            <w:shd w:val="clear" w:fill="fdf5e8"/>
          </w:tcPr>
          <w:p>
            <w:pPr>
              <w:ind w:left="113.47199999999999" w:right="113.47199999999999"/>
              <w:spacing w:before="120" w:after="120"/>
            </w:pPr>
            <w:r>
              <w:rPr/>
              <w:t xml:space="preserve">600 шт.,</w:t>
            </w:r>
            <w:br/>
            <w:r>
              <w:rPr/>
              <w:t xml:space="preserve">101,400.00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02.05.2024 по 01.05.2025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область, Верхнедвинский р-н, д.Янино, ул.Партизанская,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Защитная культура прямого внесения для изготовления сыров голландской группы с высокой температурой второго нагревания, относящихся к сверхтвердой группе</w:t>
            </w:r>
          </w:p>
        </w:tc>
        <w:tc>
          <w:tcPr>
            <w:tcW w:w="5100" w:type="dxa"/>
            <w:shd w:val="clear" w:fill="fdf5e8"/>
          </w:tcPr>
          <w:p>
            <w:pPr>
              <w:ind w:left="113.47199999999999" w:right="113.47199999999999"/>
              <w:spacing w:before="120" w:after="120"/>
            </w:pPr>
            <w:r>
              <w:rPr/>
              <w:t xml:space="preserve">1 200 шт.,</w:t>
            </w:r>
            <w:br/>
            <w:r>
              <w:rPr/>
              <w:t xml:space="preserve">131,930.00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02.05.2024 по 01.05.2025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область, Верхнедвинский р-н, д.Янино, ул.Партизанская,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Защитная культура прямого внесения для изготовления сыров с пропионовокислыми микроорганизмами с низкой температурой второго нагревания</w:t>
            </w:r>
          </w:p>
        </w:tc>
        <w:tc>
          <w:tcPr>
            <w:tcW w:w="5100" w:type="dxa"/>
            <w:shd w:val="clear" w:fill="fdf5e8"/>
          </w:tcPr>
          <w:p>
            <w:pPr>
              <w:ind w:left="113.47199999999999" w:right="113.47199999999999"/>
              <w:spacing w:before="120" w:after="120"/>
            </w:pPr>
            <w:r>
              <w:rPr/>
              <w:t xml:space="preserve">7 500 шт.,</w:t>
            </w:r>
            <w:br/>
            <w:r>
              <w:rPr/>
              <w:t xml:space="preserve">1,130,250.00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02.05.2024 по 01.05.2025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область, Верхнедвинский р-н, д.Янино, ул.Партизанская,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Защитная культура прямого внесения для изготовления сыров голландской группы с высокой температурой второго нагревания, относящихся к твердой группе</w:t>
            </w:r>
          </w:p>
        </w:tc>
        <w:tc>
          <w:tcPr>
            <w:tcW w:w="5100" w:type="dxa"/>
            <w:shd w:val="clear" w:fill="fdf5e8"/>
          </w:tcPr>
          <w:p>
            <w:pPr>
              <w:ind w:left="113.47199999999999" w:right="113.47199999999999"/>
              <w:spacing w:before="120" w:after="120"/>
            </w:pPr>
            <w:r>
              <w:rPr/>
              <w:t xml:space="preserve">2 000 шт.,</w:t>
            </w:r>
            <w:br/>
            <w:r>
              <w:rPr/>
              <w:t xml:space="preserve">214,000.00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02.05.2024 по 01.05.2025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область, Верхнедвинский р-н, д.Янино, ул.Партизанская,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Добавочная закваска с пропионовокислыми микроорганизмами для образования глазков в сырах с низкой температурой второго нагревания</w:t>
            </w:r>
          </w:p>
        </w:tc>
        <w:tc>
          <w:tcPr>
            <w:tcW w:w="5100" w:type="dxa"/>
            <w:shd w:val="clear" w:fill="fdf5e8"/>
          </w:tcPr>
          <w:p>
            <w:pPr>
              <w:ind w:left="113.47199999999999" w:right="113.47199999999999"/>
              <w:spacing w:before="120" w:after="120"/>
            </w:pPr>
            <w:r>
              <w:rPr/>
              <w:t xml:space="preserve">4 500 шт.,</w:t>
            </w:r>
            <w:br/>
            <w:r>
              <w:rPr/>
              <w:t xml:space="preserve">1,147,680.00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02.05.2024 по 01.05.2025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область, Верхнедвинский р-н, д.Янино, ул.Партизанская,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Добавочная (вкусовая) ароматобразующая закваска прямого внесения для изготовления сыров с пропионовокислыми микроорганизмами с низкой температурой второго нагревания</w:t>
            </w:r>
          </w:p>
        </w:tc>
        <w:tc>
          <w:tcPr>
            <w:tcW w:w="5100" w:type="dxa"/>
            <w:shd w:val="clear" w:fill="fdf5e8"/>
          </w:tcPr>
          <w:p>
            <w:pPr>
              <w:ind w:left="113.47199999999999" w:right="113.47199999999999"/>
              <w:spacing w:before="120" w:after="120"/>
            </w:pPr>
            <w:r>
              <w:rPr/>
              <w:t xml:space="preserve">6 600 шт.,</w:t>
            </w:r>
            <w:br/>
            <w:r>
              <w:rPr/>
              <w:t xml:space="preserve">481,800.00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02.05.2024 по 01.05.2025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область, Верхнедвинский р-н, д.Янино, ул.Партизанская,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Кислотообразующая закваска прямого внесения для изготовления сыров с пропионовокислыми микроорганизмами с низкой температурой второго нагревания</w:t>
            </w:r>
          </w:p>
        </w:tc>
        <w:tc>
          <w:tcPr>
            <w:tcW w:w="5100" w:type="dxa"/>
            <w:shd w:val="clear" w:fill="fdf5e8"/>
          </w:tcPr>
          <w:p>
            <w:pPr>
              <w:ind w:left="113.47199999999999" w:right="113.47199999999999"/>
              <w:spacing w:before="120" w:after="120"/>
            </w:pPr>
            <w:r>
              <w:rPr/>
              <w:t xml:space="preserve">750 шт.,</w:t>
            </w:r>
            <w:br/>
            <w:r>
              <w:rPr/>
              <w:t xml:space="preserve">205,550.00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02.05.2024 по 01.05.2025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область, Верхнедвинский р-н, д.Янино, ул.Партизанская,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bl>
    <w:p/>
    <w:p>
      <w:pPr>
        <w:ind w:left="113.47199999999999" w:right="113.47199999999999"/>
        <w:spacing w:before="120" w:after="120"/>
      </w:pPr>
      <w:r>
        <w:rPr>
          <w:b w:val="1"/>
          <w:bCs w:val="1"/>
        </w:rPr>
        <w:t xml:space="preserve">Процедура закупки № 2024-1133014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Мясо / мясопродукты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мясного сырья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"Волковысский мясокомбинат"
</w:t>
            </w:r>
            <w:br/>
            <w:r>
              <w:rPr/>
              <w:t xml:space="preserve">Республика Беларусь, Гродненская обл., г. Волковыск, 231900, ул. Октябрьская, 151
</w:t>
            </w:r>
            <w:br/>
            <w:r>
              <w:rPr/>
              <w:t xml:space="preserve">  500010152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Семкова Ольга Витальевна, 8 (01512) 5-00-41, 5-00-00, info@volmk.by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Юридические и физические лица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связи с проведением профилактических мероприятий с целью предупреждения завоза, своевременного выявления и предупреждения распространения инфекции COVID - 19, направленных на сохранение здоровья сотрудников ОАО "Волковысский мясокомбинат", не допускается посещение территории предприятия людьми, не связанными с производственной деятельностью ОАО "Волковысский мясокомбинат".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приложенный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 25 марта 2024 года до 14.30 предложения участников направляются по адресу : Гродненская обл., г. Волковыск, ул. Октябрьская, 151 ОАО "Волковысский мясокомбинат" в запечатанных конвертах почтой, лично либо нарочным. Предложения, поступившие после истечения окончательного срока подачи предложений, а также переданные по факсу или электронной почте, к рассмотрению не принимаются.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Мясо. Свинина в полутушах 1 категории в шкуре охлажденная с задней ножкой (без головы, без передней ноги, без щековины, с вырезкой, с весом полутуш 30 кг и выше) полученное от убоя взрослых свиней, кроме, боровов, хряков.
</w:t>
            </w:r>
            <w:br/>
            <w:r>
              <w:rPr/>
              <w:t xml:space="preserve">ГОСТ 31476-2012 «Мясо. Свинина в тушах и полутушах»</w:t>
            </w:r>
          </w:p>
        </w:tc>
        <w:tc>
          <w:tcPr>
            <w:tcW w:w="5100" w:type="dxa"/>
            <w:shd w:val="clear" w:fill="fdf5e8"/>
          </w:tcPr>
          <w:p>
            <w:pPr>
              <w:ind w:left="113.47199999999999" w:right="113.47199999999999"/>
              <w:spacing w:before="120" w:after="120"/>
            </w:pPr>
            <w:r>
              <w:rPr/>
              <w:t xml:space="preserve">80 т,</w:t>
            </w:r>
            <w:br/>
            <w:r>
              <w:rPr/>
              <w:t xml:space="preserve">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Мясо. Свинина в полутушах 2 категории в шкуре охлажденная с задней ножкой (без головы, без передней ноги, без щековины, с вырезкой, с весом полутуш 38 кг и выше) полученное от убоя взрослых свиней, кроме, боровов, хряков.
</w:t>
            </w:r>
            <w:br/>
            <w:r>
              <w:rPr/>
              <w:t xml:space="preserve">ГОСТ 31476-2012 «Мясо. Свинина в тушах и полутушах»</w:t>
            </w:r>
          </w:p>
        </w:tc>
        <w:tc>
          <w:tcPr>
            <w:tcW w:w="5100" w:type="dxa"/>
            <w:shd w:val="clear" w:fill="fdf5e8"/>
          </w:tcPr>
          <w:p>
            <w:pPr>
              <w:ind w:left="113.47199999999999" w:right="113.47199999999999"/>
              <w:spacing w:before="120" w:after="120"/>
            </w:pPr>
            <w:r>
              <w:rPr/>
              <w:t xml:space="preserve">400 т,</w:t>
            </w:r>
            <w:br/>
            <w:r>
              <w:rPr/>
              <w:t xml:space="preserve">2,700,000.00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Мясо. Свинина в полутушах 3 категории в шкуре охлажденная с задней ножкой (без головы, без передней ноги, без щековины, с вырезкой, с весом полутуш 40 кг и выше) полученное от убоя взрослых свиней, кроме, боровов, хряков.
</w:t>
            </w:r>
            <w:br/>
            <w:r>
              <w:rPr/>
              <w:t xml:space="preserve">ГОСТ 31476-2012 «Мясо. Свинина в тушах и полутушах»</w:t>
            </w:r>
          </w:p>
        </w:tc>
        <w:tc>
          <w:tcPr>
            <w:tcW w:w="5100" w:type="dxa"/>
            <w:shd w:val="clear" w:fill="fdf5e8"/>
          </w:tcPr>
          <w:p>
            <w:pPr>
              <w:ind w:left="113.47199999999999" w:right="113.47199999999999"/>
              <w:spacing w:before="120" w:after="120"/>
            </w:pPr>
            <w:r>
              <w:rPr/>
              <w:t xml:space="preserve">400 т,</w:t>
            </w:r>
            <w:br/>
            <w:r>
              <w:rPr/>
              <w:t xml:space="preserve">2,500,000.00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Грудореберная и грудобрюшная часть на кости (грудинка) охлажденная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160 т,</w:t>
            </w:r>
            <w:br/>
            <w:r>
              <w:rPr/>
              <w:t xml:space="preserve">1,300,000.00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Грудореберная и грудобрюшная часть на кости (грудинка) замороженная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80 т,</w:t>
            </w:r>
            <w:br/>
            <w:r>
              <w:rPr/>
              <w:t xml:space="preserve">650,000.00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Грудореберная и грудобрюшная часть без кости (грудинка) охлажденная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80 т,</w:t>
            </w:r>
            <w:br/>
            <w:r>
              <w:rPr/>
              <w:t xml:space="preserve">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Грудореберная и грудобрюшная часть без кости (грудинка ИВР) охлажденная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60 т,</w:t>
            </w:r>
            <w:br/>
            <w:r>
              <w:rPr/>
              <w:t xml:space="preserve">450,000.00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Спинно-поясничная часть свиная охлажденная упакованная под вакуумом(карбонад)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100 т,</w:t>
            </w:r>
            <w:br/>
            <w:r>
              <w:rPr/>
              <w:t xml:space="preserve">1,100,000.00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Спинно-поясничная часть свиная замороженная упакованная под вакуумом(карбонад)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60 т,</w:t>
            </w:r>
            <w:br/>
            <w:r>
              <w:rPr/>
              <w:t xml:space="preserve">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Тазобедренная часть свиная охлажденная упакованная под вакуумом (окорок)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100 т,</w:t>
            </w:r>
            <w:br/>
            <w:r>
              <w:rPr/>
              <w:t xml:space="preserve">900,000.00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Тазобедренная часть свиная замороженная упакованная под вакуумом (окорок)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60 т,</w:t>
            </w:r>
            <w:br/>
            <w:r>
              <w:rPr/>
              <w:t xml:space="preserve">550,000.00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Блоки из жилованного мяса замороженные свиные нежирные с массовой долей жировой ткани 10% ТУ РБ 02906526.041-98</w:t>
            </w:r>
          </w:p>
        </w:tc>
        <w:tc>
          <w:tcPr>
            <w:tcW w:w="5100" w:type="dxa"/>
            <w:shd w:val="clear" w:fill="fdf5e8"/>
          </w:tcPr>
          <w:p>
            <w:pPr>
              <w:ind w:left="113.47199999999999" w:right="113.47199999999999"/>
              <w:spacing w:before="120" w:after="120"/>
            </w:pPr>
            <w:r>
              <w:rPr/>
              <w:t xml:space="preserve">60 т,</w:t>
            </w:r>
            <w:br/>
            <w:r>
              <w:rPr/>
              <w:t xml:space="preserve">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Блоки из жилованного мяса замороженные свиные полужирные с массовой долей жировой ткани 30% ТУ РБ 02906526.041-98</w:t>
            </w:r>
          </w:p>
        </w:tc>
        <w:tc>
          <w:tcPr>
            <w:tcW w:w="5100" w:type="dxa"/>
            <w:shd w:val="clear" w:fill="fdf5e8"/>
          </w:tcPr>
          <w:p>
            <w:pPr>
              <w:ind w:left="113.47199999999999" w:right="113.47199999999999"/>
              <w:spacing w:before="120" w:after="120"/>
            </w:pPr>
            <w:r>
              <w:rPr/>
              <w:t xml:space="preserve">40 т,</w:t>
            </w:r>
            <w:br/>
            <w:r>
              <w:rPr/>
              <w:t xml:space="preserve">350,000.00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Блоки из жилованного мяса замороженные свиные жирные с массовой долей жировой ткани 50% ТУ РБ 02906526.041-98</w:t>
            </w:r>
          </w:p>
        </w:tc>
        <w:tc>
          <w:tcPr>
            <w:tcW w:w="5100" w:type="dxa"/>
            <w:shd w:val="clear" w:fill="fdf5e8"/>
          </w:tcPr>
          <w:p>
            <w:pPr>
              <w:ind w:left="113.47199999999999" w:right="113.47199999999999"/>
              <w:spacing w:before="120" w:after="120"/>
            </w:pPr>
            <w:r>
              <w:rPr/>
              <w:t xml:space="preserve">120 т,</w:t>
            </w:r>
            <w:br/>
            <w:r>
              <w:rPr/>
              <w:t xml:space="preserve">750,000.00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Лопаточная часть свиная охлажденная полученная от разделки свинины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80 т,</w:t>
            </w:r>
            <w:br/>
            <w:r>
              <w:rPr/>
              <w:t xml:space="preserve">700,000.00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Лопаточная часть свиная полученная замороженная от разделки свинины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60 т,</w:t>
            </w:r>
            <w:br/>
            <w:r>
              <w:rPr/>
              <w:t xml:space="preserve">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Шпик боковой замороженный, несоленый, без шкуры, полученный от разделки взрослых свиней, кроме свиноматок, боровов, хряков, из лопаточной, тазобедренной частей и соответствующий требованиям СТБ 742-2009</w:t>
            </w:r>
          </w:p>
        </w:tc>
        <w:tc>
          <w:tcPr>
            <w:tcW w:w="5100" w:type="dxa"/>
            <w:shd w:val="clear" w:fill="fdf5e8"/>
          </w:tcPr>
          <w:p>
            <w:pPr>
              <w:ind w:left="113.47199999999999" w:right="113.47199999999999"/>
              <w:spacing w:before="120" w:after="120"/>
            </w:pPr>
            <w:r>
              <w:rPr/>
              <w:t xml:space="preserve">100 т,</w:t>
            </w:r>
            <w:br/>
            <w:r>
              <w:rPr/>
              <w:t xml:space="preserve">650,000.00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Шпик хребтовый замороженный, несоленый, без шкуры, полученный от разделки взрослых свиней, кроме свиноматок, боровов, хряков, из спинной части и соответствующий требованиям СТБ 742-2009</w:t>
            </w:r>
          </w:p>
        </w:tc>
        <w:tc>
          <w:tcPr>
            <w:tcW w:w="5100" w:type="dxa"/>
            <w:shd w:val="clear" w:fill="fdf5e8"/>
          </w:tcPr>
          <w:p>
            <w:pPr>
              <w:ind w:left="113.47199999999999" w:right="113.47199999999999"/>
              <w:spacing w:before="120" w:after="120"/>
            </w:pPr>
            <w:r>
              <w:rPr/>
              <w:t xml:space="preserve">100 т,</w:t>
            </w:r>
            <w:br/>
            <w:r>
              <w:rPr/>
              <w:t xml:space="preserve">700,000.00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Щековина свиная замороженная</w:t>
            </w:r>
          </w:p>
        </w:tc>
        <w:tc>
          <w:tcPr>
            <w:tcW w:w="5100" w:type="dxa"/>
            <w:shd w:val="clear" w:fill="fdf5e8"/>
          </w:tcPr>
          <w:p>
            <w:pPr>
              <w:ind w:left="113.47199999999999" w:right="113.47199999999999"/>
              <w:spacing w:before="120" w:after="120"/>
            </w:pPr>
            <w:r>
              <w:rPr/>
              <w:t xml:space="preserve">100 т,</w:t>
            </w:r>
            <w:br/>
            <w:r>
              <w:rPr/>
              <w:t xml:space="preserve">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bl>
    <w:p/>
    <w:p>
      <w:pPr>
        <w:ind w:left="113.47199999999999" w:right="113.47199999999999"/>
        <w:spacing w:before="120" w:after="120"/>
      </w:pPr>
      <w:r>
        <w:rPr>
          <w:b w:val="1"/>
          <w:bCs w:val="1"/>
        </w:rPr>
        <w:t xml:space="preserve">Процедура закупки № 2024-1133936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Мясо / мясопродукты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тримминга свиного 80/20, замороженного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"Брестский мясокомбинат"
</w:t>
            </w:r>
            <w:br/>
            <w:r>
              <w:rPr/>
              <w:t xml:space="preserve">Республика Беларусь, Брестская обл., г. Брест, 224034, ул. Писателя Смирнова, 4
</w:t>
            </w:r>
            <w:br/>
            <w:r>
              <w:rPr/>
              <w:t xml:space="preserve">  200020262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специалист отдела ВЭД – Чуйко Виталия Николаевна (+375 162 27 79 37); ved@mkbrest.by;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заданию</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заданию</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вскрытие конвертов с конкурсными предложениями состоится в 12.00 27.03.2024 в актовом зале ОАО Брестский мясокомбинат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участники самостоятельно скачивают конкурсную документацию с сайта http://www.icetrade.by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почтой, нарочным, в запечатанном конверте по адресу г. Брест, ул. Писателя Смирнова 4, 224 034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51</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52</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53</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54</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55</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56</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57</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58</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59</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60</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61</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62</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63</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64</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65</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66</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67</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68</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69</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70</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71</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72</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73</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74</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75</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76</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77</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78</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79</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r>
        <w:trPr/>
        <w:tc>
          <w:tcPr>
            <w:tcW w:w="1700" w:type="dxa"/>
            <w:shd w:val="clear" w:fill="fdf5e8"/>
          </w:tcPr>
          <w:p>
            <w:pPr>
              <w:ind w:left="113.47199999999999" w:right="113.47199999999999"/>
              <w:spacing w:before="120" w:after="120"/>
            </w:pPr>
            <w:r>
              <w:rPr/>
              <w:t xml:space="preserve">80</w:t>
            </w:r>
          </w:p>
        </w:tc>
        <w:tc>
          <w:tcPr>
            <w:tcW w:w="4250" w:type="dxa"/>
            <w:shd w:val="clear" w:fill="fdf5e8"/>
          </w:tcPr>
          <w:p>
            <w:pPr>
              <w:ind w:left="113.47199999999999" w:right="113.47199999999999"/>
              <w:spacing w:before="120" w:after="120"/>
            </w:pPr>
            <w:r>
              <w:rPr/>
              <w:t xml:space="preserve">Тримминг свиной 80/20, замороженный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03.05.2024 по 02.05.2025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10.11.32.300</w:t>
            </w:r>
          </w:p>
        </w:tc>
      </w:tr>
    </w:tbl>
    <w:p/>
    <w:p>
      <w:pPr>
        <w:ind w:left="113.47199999999999" w:right="113.47199999999999"/>
        <w:spacing w:before="120" w:after="120"/>
      </w:pPr>
      <w:r>
        <w:rPr>
          <w:b w:val="1"/>
          <w:bCs w:val="1"/>
        </w:rPr>
        <w:t xml:space="preserve">Процедура закупки № 2024-1134463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Чай / кофе / какао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какао-порошок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Совместное открытое акционерное общество "Коммунарка"
</w:t>
            </w:r>
            <w:br/>
            <w:r>
              <w:rPr/>
              <w:t xml:space="preserve">Республика Беларусь, г. Минск,  220033, ул. Аранская, 18
</w:t>
            </w:r>
            <w:br/>
            <w:r>
              <w:rPr/>
              <w:t xml:space="preserve">  100088732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Басалай Наталья Александровна прием документов n.basalai@kommunarka.by +375 17 229 27 43
</w:t>
            </w:r>
            <w:br/>
            <w:r>
              <w:rPr/>
              <w:t xml:space="preserve">Некрашевич Юлия Сергеевна +375 17 229 27 43
</w:t>
            </w:r>
            <w:br/>
            <w:r>
              <w:rPr/>
              <w:t xml:space="preserve">Станько Михаил Владимирович (начальник сектора сырья отдела закупок) +375 (17) 229-27-43
</w:t>
            </w:r>
            <w:br/>
            <w:r>
              <w:rPr/>
              <w:t xml:space="preserve">Горбач Анжелика Вацлавовна (начальник отдела закупок) a.gorbach@kommunarka.by – начальник отдела закупок, тел: +375 -33 3706367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конкурсные документы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1) участник обязан предоставить свидетельство о государственной регистрации предприятия (для нерезидентов Республики Беларусь – регистрационное удостоверение либо иной аналогичный документ);
2)	участник обязан представить документы, свидетельствующие об экономическом и финансовом положении: справку из обслуживающего банка об экономической состоятельности (для нерезидентов Республики Беларусь – перечисленные выше либо иные документы, подтверждающие экономическую состоятельность претендента);
3)	участнику необходимо подтвердить статус по отношению к предлагаемому товару: производитель, сбытовая организация производителя (официальный торговый представитель), посредник;
4)	участнику необходимо подтвердить, что предлагаемый товар надлежащего качества. Для этого необходимо представить следующие документы, подтверждающие качество и безопасность товара:
	удостоверение о качестве; 
	декларацию о соответствии ТР ТС 021/2011 либо доверенность, дающая право на декларирование СОАО «Коммунарка»;
	протокол испытаний по показателям безопасности;
	протокол исследований по содержанию ГМО (гарантийное письмо от изготовителя);
	нормативную документацию на поставляемую продукцию (ГОСТ, СТБ, ТУ и др.).</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1) Объем предлагаемого товара,ц ена за 1 тонну товара без учёта НДС, которая остается неизменной на протяжении всего срока действия договора; ставку НДС, цену с учетом НДС.
</w:t>
            </w:r>
            <w:br/>
            <w:r>
              <w:rPr/>
              <w:t xml:space="preserve">2) условия оплаты: по факту поставки, с отсрочкой платежа не менее 30 календарных дней.
</w:t>
            </w:r>
            <w:br/>
            <w:r>
              <w:rPr/>
              <w:t xml:space="preserve">3) условия поставки: условия поставки, для лотов №1-3: для резидентов Республики Беларусь: на условиях поставки на склад Покупателя (поставка на условиях франко-станция назначения г. Минск, ул. Аранская, 18/Герасименко 57); либо на условиях франко-станция отправителя с указанием точного адреса загрузки); для нерезидентов Республики Беларусь: на базисе поставки DАP либо DDP (ИНКОТЕРМС-2020) Республика Беларусь, г. Минск, ул. Аранская, 18/Герасименко 57 либо FCA с указанием точного адреса загрузки. 
</w:t>
            </w:r>
            <w:br/>
            <w:r>
              <w:rPr/>
              <w:t xml:space="preserve">4) срок поставки: смотреть в пункте 5 части 1 данной конкурсной документации.
</w:t>
            </w:r>
            <w:br/>
            <w:r>
              <w:rPr/>
              <w:t xml:space="preserve">5) срок действия конкурентного предложения: не менее 90 календарных дней от даты вскрытия конвертов с конкурентными предложениями (конечного срока подачи конкурентных предложений), либо от даты фиксации окончательного конкурентного предложения при проведении переговоров по снижению цен. 
</w:t>
            </w:r>
            <w:br/>
            <w:r>
              <w:rPr/>
              <w:t xml:space="preserve">участникам процедуры закупки необходимо представить образец предлагаемого товара в количестве 0,6 кг (какао-порошок натуральный)  (на безвозмездной основе) для проведения лабораторных испытаний, в срок до дня конечного срока подачи конкурсных предложений, а также документы, подтверждающие качество и безопасность товара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выгрузка с сайта</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	По e-mail*: n.basalai@kommunarka.by , почте либо курьером (по адресу: Республика Беларусь, 220033, г. Минск, ул. Аранская, 18, СОАО «Коммунарка», сектор сырья отдела закупок) в запечатанных конвертах с пометкой «На открытый конкурс по выбору поставщиков какао порошка» и пометкой «Не вскрывать до заседания конкурсной комиссии».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какао-порошок</w:t>
            </w:r>
          </w:p>
        </w:tc>
        <w:tc>
          <w:tcPr>
            <w:tcW w:w="5100" w:type="dxa"/>
            <w:shd w:val="clear" w:fill="fdf5e8"/>
          </w:tcPr>
          <w:p>
            <w:pPr>
              <w:ind w:left="113.47199999999999" w:right="113.47199999999999"/>
              <w:spacing w:before="120" w:after="120"/>
            </w:pPr>
            <w:r>
              <w:rPr/>
              <w:t xml:space="preserve">140 000 кг,</w:t>
            </w:r>
            <w:br/>
            <w:r>
              <w:rPr/>
              <w:t xml:space="preserve">2,503,667.00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22.04.2024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ул. Аранская, 18/ Герасименко 57. на условиях поставки, указанных в конкурсных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10.82.13.00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какао-порошок</w:t>
            </w:r>
          </w:p>
        </w:tc>
        <w:tc>
          <w:tcPr>
            <w:tcW w:w="5100" w:type="dxa"/>
            <w:shd w:val="clear" w:fill="fdf5e8"/>
          </w:tcPr>
          <w:p>
            <w:pPr>
              <w:ind w:left="113.47199999999999" w:right="113.47199999999999"/>
              <w:spacing w:before="120" w:after="120"/>
            </w:pPr>
            <w:r>
              <w:rPr/>
              <w:t xml:space="preserve">140 000 кг,</w:t>
            </w:r>
            <w:br/>
            <w:r>
              <w:rPr/>
              <w:t xml:space="preserve">2,524,200.00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15.07.2024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ул. Аранская, 18/ Герасименко 57. на условиях поставки, указанных в конкурсных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10.82.13.000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какао-порошок</w:t>
            </w:r>
          </w:p>
        </w:tc>
        <w:tc>
          <w:tcPr>
            <w:tcW w:w="5100" w:type="dxa"/>
            <w:shd w:val="clear" w:fill="fdf5e8"/>
          </w:tcPr>
          <w:p>
            <w:pPr>
              <w:ind w:left="113.47199999999999" w:right="113.47199999999999"/>
              <w:spacing w:before="120" w:after="120"/>
            </w:pPr>
            <w:r>
              <w:rPr/>
              <w:t xml:space="preserve">200 000 кг,</w:t>
            </w:r>
            <w:br/>
            <w:r>
              <w:rPr/>
              <w:t xml:space="preserve">3,626,000.00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ул. Аранская, 18/ Герасименко 57. на условиях поставки, указанных в конкурсных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10.82.13.000</w:t>
            </w:r>
          </w:p>
        </w:tc>
      </w:tr>
    </w:tbl>
    <w:p/>
    <w:p>
      <w:pPr>
        <w:ind w:left="113.47199999999999" w:right="113.47199999999999"/>
        <w:spacing w:before="120" w:after="120"/>
      </w:pPr>
      <w:r>
        <w:rPr>
          <w:color w:val="red"/>
          <w:b w:val="1"/>
          <w:bCs w:val="1"/>
        </w:rPr>
        <w:t xml:space="preserve">ОТРАСЛЬ: СЕЛЬСКОЕ ХОЗЯЙСТВО </w:t>
      </w:r>
    </w:p>
    <w:p>
      <w:pPr>
        <w:ind w:left="113.47199999999999" w:right="113.47199999999999"/>
        <w:spacing w:before="120" w:after="120"/>
      </w:pPr>
      <w:r>
        <w:rPr>
          <w:b w:val="1"/>
          <w:bCs w:val="1"/>
        </w:rPr>
        <w:t xml:space="preserve">Процедура закупки № 2024-1134674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Кормовые добавки / комбикорма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шрота соевого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"Витебская бройлерная птицефабрика"
</w:t>
            </w:r>
            <w:br/>
            <w:r>
              <w:rPr/>
              <w:t xml:space="preserve">Республика Беларусь, Витебская обл., д. Тригубцы, 211312, 1 А, п/о Руба-2
</w:t>
            </w:r>
            <w:br/>
            <w:r>
              <w:rPr/>
              <w:t xml:space="preserve">  300064950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зам. генерального директора по комбикормовому производству Баско Ольга Петровна, тел/факс 80212-35-04-52.
</w:t>
            </w:r>
            <w:br/>
            <w:r>
              <w:rPr/>
              <w:t xml:space="preserve">Секретарь комиссии – ведущий специалист по закупкам ТМЦ и маркетингу Крикунова Ольга Андреевна, тел. 80212-35-04-35.
</w:t>
            </w:r>
            <w:br/>
            <w:r>
              <w:rPr/>
              <w:t xml:space="preserve">, broiler_tender@mail.ru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закупки может  быть любое юридическое или физическое лицо, в т.ч.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соответствие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в  соответствие с частью  третьей  подпункта 2.5 пункта 2 Постановления Совета Министров Республики Беларусь от 15 марта 2012 г. № 229.</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Участником процедуры закупки не может быть:
- юридическое лицо, находящееся в процессе ликвидации, реорганизации (за исключением юридического лица, к которому  присоединяется другое юридическое лицо), и индивидуальный предприниматель, находящийся в стадии прекращения деятельности.
- юридическое лицо и индивидуальный предприниматель, признанные в установленном порядке экономически несостоятельными (банкротами), за исключением  юридического лица, находящегося в процедуре санации;
- юридическое или физическое лицо, представившее недостоверную информацию о себе, в том числе по закупкам, проводившимся ранее;
- юридическое лицо или индивидуальный предприниматель, допустившие за последние 12 месяцев неоднократные факты не поставки товаров в установленные договором сроки;
- юридическое или физическое лицо, осуществившее поставки предмета закупки на территорию Таможенного союза за последний год в объёме менее 30 000 тонн* .</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содержатся в прикрепленных файлах</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участников должны быть представлены по адресу: 210014, ОПС Витебск-14,  Витебская область, Витебский р-он,  д. Тригубцы, 1А (канцелярия, каб. 20).
</w:t>
            </w:r>
            <w:br/>
            <w:r>
              <w:rPr/>
              <w:t xml:space="preserve"> Предложения участников должны быть представлены участниками процедуры закупки почтой или нарочным таким образом, чтобы предложения поступили Заказчику до истечения окончательного срока представления предложений участников.
</w:t>
            </w:r>
            <w:br/>
            <w:r>
              <w:rPr/>
              <w:t xml:space="preserve"> Предложение участника, поступившее Заказчику после истечения окончательного срока представления предложений участников, не вскрывается и возвращается представившему его участнику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Соевый   шрот тостированный (гранулированный или не гранулированный), с содержанием протеина не ниже 50 % в пересчете на а.с.в., ГОСТ 12220-96</w:t>
            </w:r>
          </w:p>
        </w:tc>
        <w:tc>
          <w:tcPr>
            <w:tcW w:w="5100" w:type="dxa"/>
            <w:shd w:val="clear" w:fill="fdf5e8"/>
          </w:tcPr>
          <w:p>
            <w:pPr>
              <w:ind w:left="113.47199999999999" w:right="113.47199999999999"/>
              <w:spacing w:before="120" w:after="120"/>
            </w:pPr>
            <w:r>
              <w:rPr/>
              <w:t xml:space="preserve">3 000 т,</w:t>
            </w:r>
            <w:br/>
            <w:r>
              <w:rPr/>
              <w:t xml:space="preserve">6,000,000.00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Республики Беларусь- железнодорожным  транспортом на склад ОАО “Витебская бройлерная птицефабрика” расположенного по адресу: Витебская область, Витебский район, д. Тригубцы, д.1А.; железнодорожным  транспортом на склад УП «Витебский комбинат хлебопродуктов» расположенное по адресу: г. Витебск, ул. Революционная, 30;
</w:t>
            </w:r>
            <w:br/>
            <w:r>
              <w:rPr/>
              <w:t xml:space="preserve">для нерезидентов Республики Беларусь - железнодорожным  транспортом на станцию Лужесно, железнодорожным  транспортом на станцию Витебск.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10.41.41</w:t>
            </w:r>
          </w:p>
        </w:tc>
      </w:tr>
    </w:tbl>
    <w:p/>
    <w:p>
      <w:pPr>
        <w:ind w:left="113.47199999999999" w:right="113.47199999999999"/>
        <w:spacing w:before="120" w:after="120"/>
      </w:pPr>
      <w:r>
        <w:rPr>
          <w:b w:val="1"/>
          <w:bCs w:val="1"/>
        </w:rPr>
        <w:t xml:space="preserve">Процедура закупки № 2024-1133594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Птицеводство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Комплект технологического оборудования для клеточного содержания кур-несушек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"АГРОКОМБИНАТ "ДЗЕРЖИНСКИЙ"
</w:t>
            </w:r>
            <w:br/>
            <w:r>
              <w:rPr/>
              <w:t xml:space="preserve">Республика Беларусь, Минская обл., г. Фаниполь, 222750, ул. Заводская,8
</w:t>
            </w:r>
            <w:br/>
            <w:r>
              <w:rPr/>
              <w:t xml:space="preserve">  600112292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Начальник отдела МТС Павлова Екатерина Ярославна +375 44 539 71 97; Главный инженер Казаровец Юрий Владимирович +375 44 556 31 36.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 и технического задания.</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 и технического задания.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Оборудование должно быть упаковано для хранения на улице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26.03.2024 г. в открытом доступе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Филиал «Минский» ОАО «Агрокомбинат «Дзержинский», 223043, Минская область, Минский район, а/г Большевик, почтовым отправлением либо представителем участника, с обязательной регистрацией у секретаря конкурсной комиссии.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Комплект технологического оборудования для клеточного содержания кур-несушек</w:t>
            </w:r>
          </w:p>
        </w:tc>
        <w:tc>
          <w:tcPr>
            <w:tcW w:w="5100" w:type="dxa"/>
            <w:shd w:val="clear" w:fill="fdf5e8"/>
          </w:tcPr>
          <w:p>
            <w:pPr>
              <w:ind w:left="113.47199999999999" w:right="113.47199999999999"/>
              <w:spacing w:before="120" w:after="120"/>
            </w:pPr>
            <w:r>
              <w:rPr/>
              <w:t xml:space="preserve">6 компл.,</w:t>
            </w:r>
            <w:br/>
            <w:r>
              <w:rPr/>
              <w:t xml:space="preserve">12,242,174.60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на условиях:
</w:t>
            </w:r>
            <w:br/>
            <w:r>
              <w:rPr/>
              <w:t xml:space="preserve">Для резидентов Республики Беларусь: 
</w:t>
            </w:r>
            <w:br/>
            <w:r>
              <w:rPr/>
              <w:t xml:space="preserve">– франко-склад Заказчика, Республика Беларусь, Минская область, Воложинский район, д. Пеликшты, филиал «Минский» ОАО «Агрокомбинат «Дзержинский»;
</w:t>
            </w:r>
            <w:br/>
            <w:r>
              <w:rPr/>
              <w:t xml:space="preserve">Для нерезидентов Республики Беларусь:
</w:t>
            </w:r>
            <w:br/>
            <w:r>
              <w:rPr/>
              <w:t xml:space="preserve">– DАP склад Заказчика, Республика Беларусь, Минская область, Воложинский район, д. Пеликшты, филиал «Минский» ОАО «Агрокомбинат «Дзержинский» (согласно Инкотермс 2020)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28.30.86.530</w:t>
            </w:r>
          </w:p>
        </w:tc>
      </w:tr>
    </w:tbl>
    <w:p/>
    <w:p>
      <w:pPr>
        <w:ind w:left="113.47199999999999" w:right="113.47199999999999"/>
        <w:spacing w:before="120" w:after="120"/>
      </w:pPr>
      <w:r>
        <w:rPr>
          <w:b w:val="1"/>
          <w:bCs w:val="1"/>
        </w:rPr>
        <w:t xml:space="preserve">Процедура закупки № 2024-1134108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Сельскохозяйственная техника / 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оборудования  для переработки семян масличных культур с монтажными, пусконаладочными работами и обучением персонала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"Акр-Агро"
</w:t>
            </w:r>
            <w:br/>
            <w:r>
              <w:rPr/>
              <w:t xml:space="preserve">Республика Беларусь, Гродненская обл., д.Пацуи, 231967, ул.Ленина, д.3
</w:t>
            </w:r>
            <w:br/>
            <w:r>
              <w:rPr/>
              <w:t xml:space="preserve">  500009252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Пентковский Павел Станиславович, 801513 71794, факс 801513 70434, эл.почта akr-agro@mail.ru, +375 293200582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задания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задания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нет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Участник конкурса в соответствии с разделом IV «Форма конкурсного предложения» настоящих конкурсных документов готовит 1 (одно) конкурсное предложение, помещает его в конверт, и запечатывает его. Запечатанные конверты должны быть подписаны следующим образом: «На запрос ценовых предложений № __________ по закупке: «Обо-рудование для переработки семян масличных культур с монтажными, пусконаладочными работами и обучением персонала. Не вскрывать до 10:00 09.04.2024» и направлены в адрес организатора по адресу: 231960, Гродненская область, Свислочский район, аг.Пацуи, ул. Ленина, д. 3.</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0BYN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Участник конкурса в соответствии с разделом IV «Форма конкурсного предложения» настоящих конкурсных документов готовит 1 (одно) конкурсное предложение, помещает его в конверт, и запечатывает его. Запечатанные конверты должны быть подписаны следующим образом: «На запрос ценовых предложений № __________ по закупке: «Обо-рудование для переработки семян масличных культур с монтажными, пусконаладочными работами и обучением персонала. Не вскрывать до 10:00 09.04.2024» и направлены в адрес организатора по адресу: 231960, Гродненская область, Свислочский район, аг.Пацуи, ул. Ленина, д. 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оборудование  для переработки семян масличных культур с монтажными, пусконаладочными работами и обучением персонала</w:t>
            </w:r>
          </w:p>
        </w:tc>
        <w:tc>
          <w:tcPr>
            <w:tcW w:w="5100" w:type="dxa"/>
            <w:shd w:val="clear" w:fill="fdf5e8"/>
          </w:tcPr>
          <w:p>
            <w:pPr>
              <w:ind w:left="113.47199999999999" w:right="113.47199999999999"/>
              <w:spacing w:before="120" w:after="120"/>
            </w:pPr>
            <w:r>
              <w:rPr/>
              <w:t xml:space="preserve">1 компл.,</w:t>
            </w:r>
            <w:br/>
            <w:r>
              <w:rPr/>
              <w:t xml:space="preserve">3,500,000.00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06.05.2024 по 10.11.2024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231967, Гродненская область, Свислочский район, д. Рожки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28.93.17.800</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2024-1133483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Асфальт / железобетон / бетон</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Асфальтобетонная смесь ЩМБг 20-2/2,3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Районное производственное унитарное предприятие "Дзержинское ЖКХ"
</w:t>
            </w:r>
            <w:br/>
            <w:r>
              <w:rPr/>
              <w:t xml:space="preserve">Республика Беларусь, Минская область, 222720, Дзержинск, пер. Ленина, 11
</w:t>
            </w:r>
            <w:br/>
            <w:r>
              <w:rPr/>
              <w:t xml:space="preserve">600004788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Левицкая Елена Вячеславовна, +375171672260
</w:t>
            </w:r>
            <w:br/>
            <w:r>
              <w:rPr/>
              <w:t xml:space="preserve">Лаврусик Павел Николаевич, 80296444384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аукционными документами.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аукционными документами.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Асфальтобетонная смесь ЩМБг 20-2/2,3</w:t>
            </w:r>
          </w:p>
        </w:tc>
        <w:tc>
          <w:tcPr>
            <w:tcW w:w="5100" w:type="dxa"/>
            <w:shd w:val="clear" w:fill="fdf5e8"/>
          </w:tcPr>
          <w:p>
            <w:pPr>
              <w:ind w:left="113.47199999999999" w:right="113.47199999999999"/>
              <w:spacing w:before="120" w:after="120"/>
            </w:pPr>
            <w:r>
              <w:rPr/>
              <w:t xml:space="preserve">21 500 Тонна; метрическая тонна (1000 кг),</w:t>
            </w:r>
            <w:br/>
            <w:r>
              <w:rPr/>
              <w:t xml:space="preserve">3,996,850.00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t xml:space="preserve">Дата и время начала торгов</w:t>
            </w:r>
          </w:p>
        </w:tc>
        <w:tc>
          <w:tcPr>
            <w:tcW w:w="5950" w:type="dxa"/>
            <w:shd w:val="clear" w:fill="fdf5e8"/>
          </w:tcPr>
          <w:p>
            <w:pPr>
              <w:ind w:left="113.47199999999999" w:right="113.47199999999999"/>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г. Дзержинск, г. Фаниполь и Дзержинский район (согласно заявке)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23.99.13.200</w:t>
            </w:r>
          </w:p>
        </w:tc>
      </w:tr>
    </w:tbl>
    <w:p/>
    <w:p>
      <w:pPr>
        <w:ind w:left="113.47199999999999" w:right="113.47199999999999"/>
        <w:spacing w:before="120" w:after="120"/>
      </w:pPr>
      <w:r>
        <w:rPr>
          <w:b w:val="1"/>
          <w:bCs w:val="1"/>
        </w:rPr>
        <w:t xml:space="preserve">Процедура закупки № 2024-1133216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выполнение работ по устройству теплотрассы узла № 1 на объекте:"Второй участок третьей линии Минского метрополитена". Инженерная подготовка территории от ст."Юбилейная" - ст."Парк Дружбы Народов". 1-я очередь".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Строительное коммунальное унитарное предприятие "МИНСКМЕТРОСТРОЙ"
</w:t>
            </w:r>
            <w:br/>
            <w:r>
              <w:rPr/>
              <w:t xml:space="preserve">Республика Беларусь, г. Минск,  220088, ул. Соломенная, 13
</w:t>
            </w:r>
            <w:br/>
            <w:r>
              <w:rPr/>
              <w:t xml:space="preserve">(017) 285-33-41
</w:t>
            </w:r>
            <w:br/>
            <w:r>
              <w:rPr/>
              <w:t xml:space="preserve"> tonnel@mail.bn.by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Прихач Мария 285 32 36 metrorb@yandex.by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работ по устройству теплотрассы узла № 1 на объекте:&amp;quot;Второй участок третьей линии Минского метрополитена&amp;quot;. Инженерная подготовка территории от ст.&amp;quot;Юбилейная&amp;quot; - ст.&amp;quot;Парк Дружбы Народов&amp;quot;. 1-я очередь&amp;quot;.</w:t>
            </w:r>
          </w:p>
        </w:tc>
        <w:tc>
          <w:tcPr>
            <w:tcW w:w="5100" w:type="dxa"/>
            <w:shd w:val="clear" w:fill="fdf5e8"/>
          </w:tcPr>
          <w:p>
            <w:pPr>
              <w:ind w:left="113.47199999999999" w:right="113.47199999999999"/>
              <w:spacing w:before="120" w:after="120"/>
            </w:pPr>
            <w:r>
              <w:rPr/>
              <w:t xml:space="preserve">1 раб.,</w:t>
            </w:r>
            <w:br/>
            <w:r>
              <w:rPr/>
              <w:t xml:space="preserve">4,473,299.36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конкурсной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26.30.60.000</w:t>
            </w:r>
          </w:p>
        </w:tc>
      </w:tr>
    </w:tbl>
    <w:p/>
    <w:p>
      <w:pPr>
        <w:ind w:left="113.47199999999999" w:right="113.47199999999999"/>
        <w:spacing w:before="120" w:after="120"/>
      </w:pPr>
      <w:r>
        <w:rPr>
          <w:b w:val="1"/>
          <w:bCs w:val="1"/>
        </w:rPr>
        <w:t xml:space="preserve">Процедура закупки № 2024-1134458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подрядной организации для работ "под ключ" (проектные, строительно-монтажные работы, пусконаладочные работы) по объекту "Возведение птичника на земельном участке ОАО "Птицефабрика Городок" расположенного по адресу: Витебская область, Городокский район, Первомайский с/с,21 западнее аг.Веремеевка"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коммунальное унитарное предприятие "Управление капитального строительства Городокского района"
</w:t>
            </w:r>
            <w:br/>
            <w:r>
              <w:rPr/>
              <w:t xml:space="preserve">Республика Беларусь, Витебская обл., г. Городок, 211573, ул. Карла Маркса, 54/1
</w:t>
            </w:r>
            <w:br/>
            <w:r>
              <w:rPr/>
              <w:t xml:space="preserve">  300066356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Тасминская Светлана Викторовна, 8 (02139) 5-10-60, uks-gorodok@tut.by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не требуется</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"Птицефабрика Городок" 211573 западнее аг.Веремеевка,21 Первомайский с/с, Городокский район, Витебская область УНП 390374176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Главный инженер-строитель Захаров Дмитрий Юрьевич +37529 806-98-72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10-00 часов 8 апреля 2024г.</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ОАО "Птицефабрика Городок" западнее аг.Веремеевка 21, Первомайский с/с, Городокский район, Витебская область. Почтовым отправлением либо нарочно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для работ &amp;quot;под ключ&amp;quot; (проектные, строительно-монтажные работы, пусконаладочные работы) по объекту &amp;quot;Возведение птичника на земельном участке ОАО &amp;quot;Птицефабрика Городок&amp;quot; расположенного по адресу: Витебская область, Городокский район, Первомайский с/с,21 западнее аг.Веремеевка&amp;quot;</w:t>
            </w:r>
          </w:p>
        </w:tc>
        <w:tc>
          <w:tcPr>
            <w:tcW w:w="5100" w:type="dxa"/>
            <w:shd w:val="clear" w:fill="fdf5e8"/>
          </w:tcPr>
          <w:p>
            <w:pPr>
              <w:ind w:left="113.47199999999999" w:right="113.47199999999999"/>
              <w:spacing w:before="120" w:after="120"/>
            </w:pPr>
            <w:r>
              <w:rPr/>
              <w:t xml:space="preserve">1 объект(а,ов),</w:t>
            </w:r>
            <w:br/>
            <w:r>
              <w:rPr/>
              <w:t xml:space="preserve">5,000,000.00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15.04.2025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аг.Веремеевка, Городокский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w:t>
            </w:r>
          </w:p>
        </w:tc>
      </w:tr>
    </w:tbl>
    <w:p/>
    <w:p>
      <w:pPr>
        <w:ind w:left="113.47199999999999" w:right="113.47199999999999"/>
        <w:spacing w:before="120" w:after="120"/>
      </w:pPr>
      <w:r>
        <w:rPr>
          <w:b w:val="1"/>
          <w:bCs w:val="1"/>
        </w:rPr>
        <w:t xml:space="preserve">Процедура закупки № 2024-1134080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Отделочные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Субподрядной организации по выполнению внутренних отделочных работ согласно проектно-сметной документации по объекту: «Строительство поликлиники в г. Смолевичи».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Иностранное общество с ограниченной ответственностью "Ю-строй"
</w:t>
            </w:r>
            <w:br/>
            <w:r>
              <w:rPr/>
              <w:t xml:space="preserve">Республика Беларусь, г. Минск,  220033, пр-т Партизанский, 2, комн. 529
</w:t>
            </w:r>
            <w:br/>
            <w:r>
              <w:rPr/>
              <w:t xml:space="preserve">+375 17 362 99 50
</w:t>
            </w:r>
            <w:br/>
            <w:r>
              <w:rPr/>
              <w:t xml:space="preserve"> zakupka@ustroi.by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8 (044) 752-33-21 Лисица Михаил Александрович (начальник производственно-технического отдела)
</w:t>
            </w:r>
            <w:br/>
            <w:r>
              <w:rPr/>
              <w:t xml:space="preserve">
</w:t>
            </w:r>
            <w:br/>
            <w:r>
              <w:rPr/>
              <w:t xml:space="preserve">по вопросам связанным с расчетом стоимости (цены):
</w:t>
            </w:r>
            <w:br/>
            <w:r>
              <w:rPr/>
              <w:t xml:space="preserve">8 (029) 629-71-89 Анастасия Петровна Пириева (начальник сметно-договорного отдела)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приглашения на участие в процедуре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Субподрядной организации по выполнению внутренних отделочных работ согласно проектно-сметной документации по объекту: «Строительство поликлиники в г. Смолевичи».</w:t>
            </w:r>
          </w:p>
        </w:tc>
        <w:tc>
          <w:tcPr>
            <w:tcW w:w="5100" w:type="dxa"/>
            <w:shd w:val="clear" w:fill="fdf5e8"/>
          </w:tcPr>
          <w:p>
            <w:pPr>
              <w:ind w:left="113.47199999999999" w:right="113.47199999999999"/>
              <w:spacing w:before="120" w:after="120"/>
            </w:pPr>
            <w:r>
              <w:rPr/>
              <w:t xml:space="preserve">1 объект(а,ов),</w:t>
            </w:r>
            <w:br/>
            <w:r>
              <w:rPr/>
              <w:t xml:space="preserve">3,452,623.42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«Строительство поликлиники в г. Смолевичи»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43.31.10</w:t>
            </w:r>
          </w:p>
        </w:tc>
      </w:tr>
    </w:tbl>
    <w:p/>
    <w:p>
      <w:pPr>
        <w:ind w:left="113.47199999999999" w:right="113.47199999999999"/>
        <w:spacing w:before="120" w:after="120"/>
      </w:pPr>
      <w:r>
        <w:rPr>
          <w:b w:val="1"/>
          <w:bCs w:val="1"/>
        </w:rPr>
        <w:t xml:space="preserve">Процедура закупки № 2024-1132332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"Запрос коммерческих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Прочие строительные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Работы по реконструкции сети дождевой (ливневой) канализации (устройство трубопроводов закрытым способом) проспект Ленина в г.Жодино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по проектированию, ремонту и строительству дорог "МИНСКОБЛДОРСТРОЙ"
</w:t>
            </w:r>
            <w:br/>
            <w:r>
              <w:rPr/>
              <w:t xml:space="preserve">Республика Беларусь, Минская обл., район д.Захаричи, 223036, Петришковский с/с, 5, здание АПК, каб.78
</w:t>
            </w:r>
            <w:br/>
            <w:r>
              <w:rPr/>
              <w:t xml:space="preserve">  600013398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Потылкина Ирина Владимировна, 80179627213, drsu164@minskibldorstroy.by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Филиал КУП "Минскоблдорстрой"-"ДРСУ№164", г.Крупки, ул.Коммунальная,7,601058657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Герасименко Александра Евгеньевна, 27219
</w:t>
            </w:r>
            <w:br/>
            <w:r>
              <w:rPr/>
              <w:t xml:space="preserve">Макаревич Николай Сергеевич, 27201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документацией для запроса коммерческих предложений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 для запроса коммерческих предложений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 для запроса коммерческих предложений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документацией для запроса коммерческих предложений</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документацией для запроса коммерческих предложений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субподрядной организации для выполнения работ по реконструкции сети дождевой (ливневой) канализации (устройство трубопроводов закрытым способом) на объекте «Реконструкция проспекта Ленина в г. Жодино» 1 очередь – устройство центрального коллектора дождевой (ливневой) канализации»</w:t>
            </w:r>
          </w:p>
        </w:tc>
        <w:tc>
          <w:tcPr>
            <w:tcW w:w="5100" w:type="dxa"/>
            <w:shd w:val="clear" w:fill="fdf5e8"/>
          </w:tcPr>
          <w:p>
            <w:pPr>
              <w:ind w:left="113.47199999999999" w:right="113.47199999999999"/>
              <w:spacing w:before="120" w:after="120"/>
            </w:pPr>
            <w:r>
              <w:rPr/>
              <w:t xml:space="preserve">1 усл.,</w:t>
            </w:r>
            <w:br/>
            <w:r>
              <w:rPr/>
              <w:t xml:space="preserve">768,007.71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15.06.2024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Проспект Ленина в г. Жодино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42.21.22.900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Выбор субподрядной организации для выполнения работ по реконструкции сети дождевой (ливневой) канализации (устройство трубопроводов закрытым способом) на объекте «Реконструкция проспекта Ленина в г. Жодино» 1 очередь – устройство центрального коллектора дождевой (ливневой) канализации»</w:t>
            </w:r>
          </w:p>
        </w:tc>
        <w:tc>
          <w:tcPr>
            <w:tcW w:w="5100" w:type="dxa"/>
            <w:shd w:val="clear" w:fill="fdf5e8"/>
          </w:tcPr>
          <w:p>
            <w:pPr>
              <w:ind w:left="113.47199999999999" w:right="113.47199999999999"/>
              <w:spacing w:before="120" w:after="120"/>
            </w:pPr>
            <w:r>
              <w:rPr/>
              <w:t xml:space="preserve">1 усл.,</w:t>
            </w:r>
            <w:br/>
            <w:r>
              <w:rPr/>
              <w:t xml:space="preserve">1,092,720.11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25.06.2024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Проспект Ленина в г. Жодино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42.21.22.900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Выбор субподрядной организации для выполнения работ по реконструкции сети дождевой (ливневой) канализации (устройство трубопроводов закрытым способом) на объекте «Реконструкция проспекта Ленина в г. Жодино» 1 очередь – устройство центрального коллектора дождевой (ливневой) канализации»</w:t>
            </w:r>
          </w:p>
        </w:tc>
        <w:tc>
          <w:tcPr>
            <w:tcW w:w="5100" w:type="dxa"/>
            <w:shd w:val="clear" w:fill="fdf5e8"/>
          </w:tcPr>
          <w:p>
            <w:pPr>
              <w:ind w:left="113.47199999999999" w:right="113.47199999999999"/>
              <w:spacing w:before="120" w:after="120"/>
            </w:pPr>
            <w:r>
              <w:rPr/>
              <w:t xml:space="preserve">1 усл.,</w:t>
            </w:r>
            <w:br/>
            <w:r>
              <w:rPr/>
              <w:t xml:space="preserve">1,547,298.87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Проспект Ленина в г. Жодино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42.21.22.900</w:t>
            </w:r>
          </w:p>
        </w:tc>
      </w:tr>
    </w:tbl>
    <w:p/>
    <w:p>
      <w:pPr>
        <w:ind w:left="113.47199999999999" w:right="113.47199999999999"/>
        <w:spacing w:before="120" w:after="120"/>
      </w:pPr>
      <w:r>
        <w:rPr>
          <w:b w:val="1"/>
          <w:bCs w:val="1"/>
        </w:rPr>
        <w:t xml:space="preserve">Процедура закупки № 2024-1132553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Прочие строительные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субподрядной  организации на выполнение работ по устройству гидроизоляционной мембраны на объекте строительства  «Гомельский региональный комплекс по обращению с ТКО». 1 пусковой комплекс.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"Гомельский домостроительный комбинат"
</w:t>
            </w:r>
            <w:br/>
            <w:r>
              <w:rPr/>
              <w:t xml:space="preserve">Республика Беларусь, Гомельская обл., г. Гомель, 246012, ул.Лазурная, 17
</w:t>
            </w:r>
            <w:br/>
            <w:r>
              <w:rPr/>
              <w:t xml:space="preserve">+375 232 50 05 00
</w:t>
            </w:r>
            <w:br/>
            <w:r>
              <w:rPr/>
              <w:t xml:space="preserve"> tender@gdsk.by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Кулаго Андрей Константинович, тел: +375 232 502247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Без проведения предварительного квалификационного отбора участников.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работ по устройству гидроизоляционной мембраны</w:t>
            </w:r>
          </w:p>
        </w:tc>
        <w:tc>
          <w:tcPr>
            <w:tcW w:w="5100" w:type="dxa"/>
            <w:shd w:val="clear" w:fill="fdf5e8"/>
          </w:tcPr>
          <w:p>
            <w:pPr>
              <w:ind w:left="113.47199999999999" w:right="113.47199999999999"/>
              <w:spacing w:before="120" w:after="120"/>
            </w:pPr>
            <w:r>
              <w:rPr/>
              <w:t xml:space="preserve">1 объект(а,ов),</w:t>
            </w:r>
            <w:br/>
            <w:r>
              <w:rPr/>
              <w:t xml:space="preserve">3,708,194.79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объект строительства  «Гомельский региональный комплекс по обращению с ТКО». 1 пусковой комплекс.</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43.99.1</w:t>
            </w:r>
          </w:p>
        </w:tc>
      </w:tr>
    </w:tbl>
    <w:p/>
    <w:p>
      <w:pPr>
        <w:ind w:left="113.47199999999999" w:right="113.47199999999999"/>
        <w:spacing w:before="120" w:after="120"/>
      </w:pPr>
      <w:r>
        <w:rPr>
          <w:b w:val="1"/>
          <w:bCs w:val="1"/>
        </w:rPr>
        <w:t xml:space="preserve">Процедура закупки № 2024-1133240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Техническая модернизация здания главного корпуса №1 (инвентарный номер 401/С-724) в части модернизации тепловой схемы основного производства на ОАО "Скидельский сахарный комбинат по ул. Первомайская, 1 в г. Скидель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ОАО "Скидельский сахарный комбинат"
</w:t>
            </w:r>
            <w:br/>
            <w:r>
              <w:rPr/>
              <w:t xml:space="preserve">Республика Беларусь, Гродненская обл., Скидель, 231752, 231752, Гродненская обл., г.Скидель, ул.Первомайская, 1
</w:t>
            </w:r>
            <w:br/>
            <w:r>
              <w:rPr/>
              <w:t xml:space="preserve">+375 152 977814
</w:t>
            </w:r>
            <w:br/>
            <w:r>
              <w:rPr/>
              <w:t xml:space="preserve"> info@ssf.by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инженер отдела реконструкции и технического обеспечения Аутко Анна Александровна, тел. (80152) 41-23-42, моб. тел. +375 (29) 886-70-26, email: oks.ssk@yandex.by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Не требуется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на переговоры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Техническая модернизация здания главного корпуса №1 (инвентарный номер 401/С-724) в части модернизации тепловой схемы основного производства на ОАО &amp;quot;Скидельский сахарный комбинат&amp;quot; по ул. Первомайская, 1 в г. Скидель</w:t>
            </w:r>
          </w:p>
        </w:tc>
        <w:tc>
          <w:tcPr>
            <w:tcW w:w="5100" w:type="dxa"/>
            <w:shd w:val="clear" w:fill="fdf5e8"/>
          </w:tcPr>
          <w:p>
            <w:pPr>
              <w:ind w:left="113.47199999999999" w:right="113.47199999999999"/>
              <w:spacing w:before="120" w:after="120"/>
            </w:pPr>
            <w:r>
              <w:rPr/>
              <w:t xml:space="preserve">1 раб.,</w:t>
            </w:r>
            <w:br/>
            <w:r>
              <w:rPr/>
              <w:t xml:space="preserve">20,869,527.00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Гродненская область, г. Скидель, ул. Первомайская, 1, ОАО «Скидельский сахарный 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41.00.40.110</w:t>
            </w:r>
          </w:p>
        </w:tc>
      </w:tr>
    </w:tbl>
    <w:p/>
    <w:p>
      <w:pPr>
        <w:ind w:left="113.47199999999999" w:right="113.47199999999999"/>
        <w:spacing w:before="120" w:after="120"/>
      </w:pPr>
      <w:r>
        <w:rPr>
          <w:b w:val="1"/>
          <w:bCs w:val="1"/>
        </w:rPr>
        <w:t xml:space="preserve">Процедура закупки № 2024-1133282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подрядной организации по строительству объекта: «Реконструкция МТФ на 900 голов дойного стада по адресу: Ивьевский р-н, Лаздунский с/с, 1 северо-западнее аг. Лаздуны,1».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Лидского района"
</w:t>
            </w:r>
            <w:br/>
            <w:r>
              <w:rPr/>
              <w:t xml:space="preserve">Республика Беларусь, Гродненская обл., г. Лида, 231300, ул. Черняховского, 42
</w:t>
            </w:r>
            <w:br/>
            <w:r>
              <w:rPr/>
              <w:t xml:space="preserve">+375 154 62 27 71
</w:t>
            </w:r>
            <w:br/>
            <w:r>
              <w:rPr/>
              <w:t xml:space="preserve"> uks-lida@tut.by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Волков Александр Васильевич, тел: +375 154 622780, факс: +375 154 622770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нет</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по строительству объекта: «Реконструкция МТФ на 900 голов дойного стада по адресу: Ивьевский р-н, Лаздунский с/с, 1 северо-западнее аг. Лаздуны,1».</w:t>
            </w:r>
          </w:p>
        </w:tc>
        <w:tc>
          <w:tcPr>
            <w:tcW w:w="5100" w:type="dxa"/>
            <w:shd w:val="clear" w:fill="fdf5e8"/>
          </w:tcPr>
          <w:p>
            <w:pPr>
              <w:ind w:left="113.47199999999999" w:right="113.47199999999999"/>
              <w:spacing w:before="120" w:after="120"/>
            </w:pPr>
            <w:r>
              <w:rPr/>
              <w:t xml:space="preserve">1 ед.,</w:t>
            </w:r>
            <w:br/>
            <w:r>
              <w:rPr/>
              <w:t xml:space="preserve">15,131,423.52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документацией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41.00.40.900</w:t>
            </w:r>
          </w:p>
        </w:tc>
      </w:tr>
    </w:tbl>
    <w:p/>
    <w:p>
      <w:pPr>
        <w:ind w:left="113.47199999999999" w:right="113.47199999999999"/>
        <w:spacing w:before="120" w:after="120"/>
      </w:pPr>
      <w:r>
        <w:rPr>
          <w:b w:val="1"/>
          <w:bCs w:val="1"/>
        </w:rPr>
        <w:t xml:space="preserve">Процедура закупки № 2024-1129755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подрядной организации, ответственной за выполнение строительно-монтажных работ по объекту: «Строительство транспортно-логистического центра «Витебск-Белтаможсервис». 2-я очередь строительства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"БЕЛТАМОЖСЕРВИС"
</w:t>
            </w:r>
            <w:br/>
            <w:r>
              <w:rPr/>
              <w:t xml:space="preserve">Республика Беларусь, Минская обл., «Великий камень», 222210, 222210, Минская область, Смолевичский район, Китайско-Белорусский индустриальный парк «Великий камень», проспект Пекинский, 18
</w:t>
            </w:r>
            <w:br/>
            <w:r>
              <w:rPr/>
              <w:t xml:space="preserve">(017) 259 75 03
</w:t>
            </w:r>
            <w:br/>
            <w:r>
              <w:rPr/>
              <w:t xml:space="preserve"> office@btslogistics.by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проведения процедуры и выдаче документации: Никулина Вероника Викторовна, тел. 8 (017) 259 75 34,  e-mail: v.nikulina@btslogistics.by;
</w:t>
            </w:r>
            <w:br/>
            <w:r>
              <w:rPr/>
              <w:t xml:space="preserve">Руководитель проекта Даренских Сергей Сергеевич, тел. 8 (017) 259 75 32, e-mail: s.darenskikh@btslogistics.by;
</w:t>
            </w:r>
            <w:br/>
            <w:r>
              <w:rPr/>
              <w:t xml:space="preserve">По вопросам расчетов: Пакульницкая Светлана Васильевна (017) 259 75 79;
</w:t>
            </w:r>
            <w:br/>
            <w:r>
              <w:rPr/>
              <w:t xml:space="preserve">Ответственный представитель Витебского филиала РУП «Белтаможсервис» - главный инженер Кавака Игорь Николаевич (0212) 61 62 56.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не проводится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требованиями документации для переговоров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ответственной за выполнение строительно-монтажных работ по объекту: «Строительство транспортно-логистического центра «Витебск-Белтаможсервис». 2-я очередь строительства</w:t>
            </w:r>
          </w:p>
        </w:tc>
        <w:tc>
          <w:tcPr>
            <w:tcW w:w="5100" w:type="dxa"/>
            <w:shd w:val="clear" w:fill="fdf5e8"/>
          </w:tcPr>
          <w:p>
            <w:pPr>
              <w:ind w:left="113.47199999999999" w:right="113.47199999999999"/>
              <w:spacing w:before="120" w:after="120"/>
            </w:pPr>
            <w:r>
              <w:rPr/>
              <w:t xml:space="preserve">1 компл.,</w:t>
            </w:r>
            <w:br/>
            <w:r>
              <w:rPr/>
              <w:t xml:space="preserve">45,856,442.00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Октябрьский сельсовет, Витебский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43.29.1</w:t>
            </w:r>
          </w:p>
        </w:tc>
      </w:tr>
    </w:tbl>
    <w:p/>
    <w:p>
      <w:pPr>
        <w:ind w:left="113.47199999999999" w:right="113.47199999999999"/>
        <w:spacing w:before="120" w:after="120"/>
      </w:pPr>
      <w:r>
        <w:rPr>
          <w:b w:val="1"/>
          <w:bCs w:val="1"/>
        </w:rPr>
        <w:t xml:space="preserve">Процедура закупки № 2024-1129831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Выполнение полного комплекса строительно – монтажных и пусконаладочных работ на объекте: «ОАО «Нафтан». Завод «Полимир» Цех 014. Реконструкция системы электроснабжения завода».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"Нафтан"
</w:t>
            </w:r>
            <w:br/>
            <w:r>
              <w:rPr/>
              <w:t xml:space="preserve">Республика Беларусь, Витебская обл., Новополоцк, 211441, ОАО "Нафтан"
</w:t>
            </w:r>
            <w:br/>
            <w:r>
              <w:rPr/>
              <w:t xml:space="preserve">+375 214 59-45-44, 45-46, 45-47, 46-37
</w:t>
            </w:r>
            <w:br/>
            <w:r>
              <w:rPr/>
              <w:t xml:space="preserve"> tender.box@naftan.by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(0214) 59-46-49 Швачкин Владимир Александрович, начальник управления строительства и реконструкции;
</w:t>
            </w:r>
            <w:br/>
            <w:r>
              <w:rPr/>
              <w:t xml:space="preserve">- (0214) 55-61-07- Бурак Виктор Вячеславович, заместитель начальника управления (по химическому производству);
</w:t>
            </w:r>
            <w:br/>
            <w:r>
              <w:rPr/>
              <w:t xml:space="preserve">- (0214) 55-79-53 Пашкович Елена Владимировна, начальник отдела по техническому надзору за строительством;
</w:t>
            </w:r>
            <w:br/>
            <w:r>
              <w:rPr/>
              <w:t xml:space="preserve">- (0214) 59-48-95 Михайлова Алла Васильевна, заместитель начальника  расчетно-договорного отдела;  
</w:t>
            </w:r>
            <w:br/>
            <w:r>
              <w:rPr/>
              <w:t xml:space="preserve">- (0214)  59-87-78 Просвирина Татьяна Сергеевна, ведущий инженер инженерно-технического бюро.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рамках данного проекта планируется произвести замену физически изношенных силовых трансформаторов и сопутствующего оборудования на ГПП-1 и ГПП-2, а так же  внедрение автоматизированной системы управления технологическим процессом (АСУ ТП) на ГПП-2.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полного комплекса строительно – монтажных и пусконаладочных работ на объекте: «ОАО «Нафтан». Завод «Полимир» Цех 014. Реконструкция системы электроснабжения завода».</w:t>
            </w:r>
          </w:p>
        </w:tc>
        <w:tc>
          <w:tcPr>
            <w:tcW w:w="5100" w:type="dxa"/>
            <w:shd w:val="clear" w:fill="fdf5e8"/>
          </w:tcPr>
          <w:p>
            <w:pPr>
              <w:ind w:left="113.47199999999999" w:right="113.47199999999999"/>
              <w:spacing w:before="120" w:after="120"/>
            </w:pPr>
            <w:r>
              <w:rPr/>
              <w:t xml:space="preserve">1 объект(а,ов),</w:t>
            </w:r>
            <w:br/>
            <w:r>
              <w:rPr/>
              <w:t xml:space="preserve">5,764,687.00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Новополоцк, ОАО «Нафтан», завод «Полимир».</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41.00.40.100</w:t>
            </w:r>
          </w:p>
        </w:tc>
      </w:tr>
    </w:tbl>
    <w:p/>
    <w:p>
      <w:pPr>
        <w:ind w:left="113.47199999999999" w:right="113.47199999999999"/>
        <w:spacing w:before="120" w:after="120"/>
      </w:pPr>
      <w:r>
        <w:rPr>
          <w:b w:val="1"/>
          <w:bCs w:val="1"/>
        </w:rPr>
        <w:t xml:space="preserve">Процедура закупки № 2024-1130542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подрядной организации, ответственной за строительство объектов: «Строительство дополнительных объектов транспортно-логистического центра «Минск-Белтаможсервис-2» в д.Щитомиричи Минского района». 2-я очередь строительства; 3-я очередь строительства 1-й пусковой комплекс, 2-й пусковой комплекс и «Реконструкция транспортно-логистического центра «Минск-Белтаможсервис-2» и участка железнодорожного пути в д.Щитомиричи Минского района». 1-я очередь строительства, 2-я очередь строительства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"БЕЛТАМОЖСЕРВИС"
</w:t>
            </w:r>
            <w:br/>
            <w:r>
              <w:rPr/>
              <w:t xml:space="preserve">Республика Беларусь, Минская обл., «Великий камень», 222210, 222210, Минская область, Смолевичский район, Китайско-Белорусский индустриальный парк «Великий камень», проспект Пекинский, 18
</w:t>
            </w:r>
            <w:br/>
            <w:r>
              <w:rPr/>
              <w:t xml:space="preserve">(017) 259 75 03
</w:t>
            </w:r>
            <w:br/>
            <w:r>
              <w:rPr/>
              <w:t xml:space="preserve"> office@btslogistics.by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проведения процедуры и выдаче документации: Никулина Вероника Викторовна, тел. 8 (017) 259 75 34,  e-mail: v.nikulina@btslogistics.by
</w:t>
            </w:r>
            <w:br/>
            <w:r>
              <w:rPr/>
              <w:t xml:space="preserve">Руководитель проекта Голуб Михаил Николаевич, тел. 8 (017) 259 75 32, e-mail: m.golub@btslogistics.by.
</w:t>
            </w:r>
            <w:br/>
            <w:r>
              <w:rPr/>
              <w:t xml:space="preserve">По вопросам расчетов: Картузова Валентина Васильевна (017) 259 75 79.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не проводится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требованиями документации для переговоров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ответственной за строительство объектов: «Строительство дополнительных объектов транспортно-логистического центра «Минск-Белтаможсервис-2» в д.Щитомиричи Минского района». 2-я очередь строительства; 3-я очередь строительства 1-й пусковой комплекс, 2-й пусковой комплекс и «Реконструкция транспортно-логистического центра «Минск-Белтаможсервис-2» и участка железнодорожного пути в д.Щитомиричи Минского района». 1-я очередь строительства, 2-я очередь строительства</w:t>
            </w:r>
          </w:p>
        </w:tc>
        <w:tc>
          <w:tcPr>
            <w:tcW w:w="5100" w:type="dxa"/>
            <w:shd w:val="clear" w:fill="fdf5e8"/>
          </w:tcPr>
          <w:p>
            <w:pPr>
              <w:ind w:left="113.47199999999999" w:right="113.47199999999999"/>
              <w:spacing w:before="120" w:after="120"/>
            </w:pPr>
            <w:r>
              <w:rPr/>
              <w:t xml:space="preserve">1 компл.,</w:t>
            </w:r>
            <w:br/>
            <w:r>
              <w:rPr/>
              <w:t xml:space="preserve">46,355,966.00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 Минский р-н, Сеницкий с/с, район д. Щитомиричи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43.29.1</w:t>
            </w:r>
          </w:p>
        </w:tc>
      </w:tr>
    </w:tbl>
    <w:p/>
    <w:p>
      <w:pPr>
        <w:ind w:left="113.47199999999999" w:right="113.47199999999999"/>
        <w:spacing w:before="120" w:after="120"/>
      </w:pPr>
      <w:r>
        <w:rPr>
          <w:b w:val="1"/>
          <w:bCs w:val="1"/>
        </w:rPr>
        <w:t xml:space="preserve">Процедура закупки № 2024-1130864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по выбору подрядной организации по выполнению строительно-монтажных и пусконаладочных работ, работ (услуг) по подготовке объекта к вводу, а также закупки, поставки и монтажа оборудования на объекте строительства «Многоквартирный жилой дом по г/п 15 в микрорайоне «Северный-2», микрорайон «Анисимовичи-1» в г.Барановичи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коммунальное унитарное предприятие по капитальному строительству "УКС города Барановичи"
</w:t>
            </w:r>
            <w:br/>
            <w:r>
              <w:rPr/>
              <w:t xml:space="preserve">Республика Беларусь, Брестская обл., г. Барановичи, 225404, ул. Ленина, д.24/2
</w:t>
            </w:r>
            <w:br/>
            <w:r>
              <w:rPr/>
              <w:t xml:space="preserve">  291283016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Козловская Татьяна Николаевна, +375163641739, bar@bouks.by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07.03.2024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05.04.2024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225404, г. Барановичи, ул. Ленина, 24/2</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организации по выполнению строительно-монтажных, пусконаладочных работ, работ (услуг) по подготовке объекта к вводу в эксплуатацию, а также закупки, поставки и монтажа оборудования по объекту «Многоквартирный жилой дом по г/п 15 в микрорайоне «Северный-2», микрорайон «Анисимовичи-1» в г.Барановичи</w:t>
            </w:r>
          </w:p>
        </w:tc>
        <w:tc>
          <w:tcPr>
            <w:tcW w:w="5100" w:type="dxa"/>
            <w:shd w:val="clear" w:fill="fdf5e8"/>
          </w:tcPr>
          <w:p>
            <w:pPr>
              <w:ind w:left="113.47199999999999" w:right="113.47199999999999"/>
              <w:spacing w:before="120" w:after="120"/>
            </w:pPr>
            <w:r>
              <w:rPr/>
              <w:t xml:space="preserve">1 объект(а,ов),</w:t>
            </w:r>
            <w:br/>
            <w:r>
              <w:rPr/>
              <w:t xml:space="preserve">9,532,512.37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bl>
    <w:p/>
    <w:p>
      <w:pPr>
        <w:ind w:left="113.47199999999999" w:right="113.47199999999999"/>
        <w:spacing w:before="120" w:after="120"/>
      </w:pPr>
      <w:r>
        <w:rPr>
          <w:b w:val="1"/>
          <w:bCs w:val="1"/>
        </w:rPr>
        <w:t xml:space="preserve">Процедура закупки № 2024-1132464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организации по выполнению строительно-монтажных и пусконаладочных работ, работ (услуг) по выносу осей и подготовке объекта к вводу, а также закупки, поставки и монтажа оборудования на объекте строительства «Многоквартирный жилой дом по г/п 4 по ул. Жукова в г.Барановичи»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коммунальное унитарное предприятие по капитальному строительству "УКС города Барановичи"
</w:t>
            </w:r>
            <w:br/>
            <w:r>
              <w:rPr/>
              <w:t xml:space="preserve">Республика Беларусь, Брестская обл., г. Барановичи, 225404, ул. Ленина, д.24/2
</w:t>
            </w:r>
            <w:br/>
            <w:r>
              <w:rPr/>
              <w:t xml:space="preserve">  291283016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Козловская Татьяна Николаевна, +375163641739, bar@bouks.by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г. Барановичи, ул. Ленина, 24/2</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предквалификационной документов и конкурсной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организации по выполнению строительно-монтажных и пусконаладочных работ, работ (услуг) по выносу осей и подготовке объекта к вводу, а также закупки, поставки и монтажа оборудования на объекте строительства «Многоквартирный жилой дом по г/п 4 по ул. Жукова в г.Барановичи»</w:t>
            </w:r>
          </w:p>
        </w:tc>
        <w:tc>
          <w:tcPr>
            <w:tcW w:w="5100" w:type="dxa"/>
            <w:shd w:val="clear" w:fill="fdf5e8"/>
          </w:tcPr>
          <w:p>
            <w:pPr>
              <w:ind w:left="113.47199999999999" w:right="113.47199999999999"/>
              <w:spacing w:before="120" w:after="120"/>
            </w:pPr>
            <w:r>
              <w:rPr/>
              <w:t xml:space="preserve">1 объект(а,ов),</w:t>
            </w:r>
            <w:br/>
            <w:r>
              <w:rPr/>
              <w:t xml:space="preserve">9,782,053.09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bl>
    <w:p/>
    <w:p>
      <w:pPr>
        <w:ind w:left="113.47199999999999" w:right="113.47199999999999"/>
        <w:spacing w:before="120" w:after="120"/>
      </w:pPr>
      <w:r>
        <w:rPr>
          <w:b w:val="1"/>
          <w:bCs w:val="1"/>
        </w:rPr>
        <w:t xml:space="preserve">Процедура закупки № 2024-1132806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подрядной организации для выполнения монолитных работ и кирпичной кладки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"Стройтрест № 3 Ордена Октябрьской революции"
</w:t>
            </w:r>
            <w:br/>
            <w:r>
              <w:rPr/>
              <w:t xml:space="preserve">Республика Беларусь, Минская обл., г. Солигорск, 223710, ул. Козлова, д. 37
</w:t>
            </w:r>
            <w:br/>
            <w:r>
              <w:rPr/>
              <w:t xml:space="preserve">+375 174 26 10 57
</w:t>
            </w:r>
            <w:br/>
            <w:r>
              <w:rPr/>
              <w:t xml:space="preserve"> str3-sdo@list.ru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Разживина Марина Петровна тел: +375 17 4 261057, факс: +375 17 426 10 57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(работы из материалов, поставка которых осуществляется Генподрядчиком)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субподрядной организации для выполнения монолитных работ и  работ по кирпичной кладке на объекте: «Хирургический корпус № 2 учреждения здравоохранения «Минская ордена Трудового Красного знамени областная клиническая больница в аг. Лесной Минского района»</w:t>
            </w:r>
          </w:p>
        </w:tc>
        <w:tc>
          <w:tcPr>
            <w:tcW w:w="5100" w:type="dxa"/>
            <w:shd w:val="clear" w:fill="fdf5e8"/>
          </w:tcPr>
          <w:p>
            <w:pPr>
              <w:ind w:left="113.47199999999999" w:right="113.47199999999999"/>
              <w:spacing w:before="120" w:after="120"/>
            </w:pPr>
            <w:r>
              <w:rPr/>
              <w:t xml:space="preserve">1 шт.,</w:t>
            </w:r>
            <w:br/>
            <w:r>
              <w:rPr/>
              <w:t xml:space="preserve">8,285,474.25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аг. Лесной Минскийо район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43.29.1</w:t>
            </w:r>
          </w:p>
        </w:tc>
      </w:tr>
    </w:tbl>
    <w:p/>
    <w:p>
      <w:pPr>
        <w:ind w:left="113.47199999999999" w:right="113.47199999999999"/>
        <w:spacing w:before="120" w:after="120"/>
      </w:pPr>
      <w:r>
        <w:rPr>
          <w:b w:val="1"/>
          <w:bCs w:val="1"/>
        </w:rPr>
        <w:t xml:space="preserve">Процедура закупки № 2024-1133196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Реконструкция объектов связи по Минской области (строительство телефонной канализации, прокладка ВОК и парного кабеля, строительство сетей PON. MSAN. DSLAM. станционных сооружений связи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Минский филиал Республиканского унитарного предприятия "Белтелеком"
</w:t>
            </w:r>
            <w:br/>
            <w:r>
              <w:rPr/>
              <w:t xml:space="preserve">Республика Беларусь, Минская обл., г. Минск, 220088, ул.Захарова, 57
</w:t>
            </w:r>
            <w:br/>
            <w:r>
              <w:rPr/>
              <w:t xml:space="preserve">Тел. (017) 500 11 44
</w:t>
            </w:r>
            <w:br/>
            <w:r>
              <w:rPr/>
              <w:t xml:space="preserve"> Priemnaya@minsk.beltelecom.by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Новаковская Елена Ивановна, тел: +375 17 500 14 40, факс: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заказчик имеет право на отказ от проведения переговоров в любой срок без возмещения участникам убытков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Реконструкция объектов связи 2024г.</w:t>
            </w:r>
          </w:p>
        </w:tc>
        <w:tc>
          <w:tcPr>
            <w:tcW w:w="5100" w:type="dxa"/>
            <w:shd w:val="clear" w:fill="fdf5e8"/>
          </w:tcPr>
          <w:p>
            <w:pPr>
              <w:ind w:left="113.47199999999999" w:right="113.47199999999999"/>
              <w:spacing w:before="120" w:after="120"/>
            </w:pPr>
            <w:r>
              <w:rPr/>
              <w:t xml:space="preserve">27 объект(а,ов),</w:t>
            </w:r>
            <w:br/>
            <w:r>
              <w:rPr/>
              <w:t xml:space="preserve">4,952,686.09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документацией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42.22.21.200</w:t>
            </w:r>
          </w:p>
        </w:tc>
      </w:tr>
    </w:tbl>
    <w:p/>
    <w:p>
      <w:pPr>
        <w:ind w:left="113.47199999999999" w:right="113.47199999999999"/>
        <w:spacing w:before="120" w:after="120"/>
      </w:pPr>
      <w:r>
        <w:rPr>
          <w:b w:val="1"/>
          <w:bCs w:val="1"/>
        </w:rPr>
        <w:t xml:space="preserve">Процедура закупки № 2024-1133677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подрядной организации на строительство объекта «Группа жилых домов в границах ул.Карвата – ул.Геологическая – ул.Высокая – ул.Связистов». 2 очередь строительства. Жилой дом №4 по г.п.</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Заводского района г. Минска"
</w:t>
            </w:r>
            <w:br/>
            <w:r>
              <w:rPr/>
              <w:t xml:space="preserve">Республика Беларусь, г. Минск,  220021, пр-т Партизанский, 99б
</w:t>
            </w:r>
            <w:br/>
            <w:r>
              <w:rPr/>
              <w:t xml:space="preserve">(017) 295-92-42
</w:t>
            </w:r>
            <w:br/>
            <w:r>
              <w:rPr/>
              <w:t xml:space="preserve"> fistayla@mail.ru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организационным вопросам: Ивашина Наталья Павловна, тел./факс: 8 (017) 299-25-77, 
</w:t>
            </w:r>
            <w:br/>
            <w:r>
              <w:rPr/>
              <w:t xml:space="preserve">По технически вопросам: начальник ОТН №2 Шашок Алла Ивановна, тел.: 8 (017) 299-25-63,
</w:t>
            </w:r>
            <w:br/>
            <w:r>
              <w:rPr/>
              <w:t xml:space="preserve">По сметам: начальник СДО Гаврилович Лилия Николаевна 8 (017) 299-25-75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на строительство объекта «Группа жилых домов в границах ул.Карвата – ул.Геологическая – ул.Высокая – ул.Связистов». 2 очередь строительства. Жилой дом №4 по г.п.</w:t>
            </w:r>
          </w:p>
        </w:tc>
        <w:tc>
          <w:tcPr>
            <w:tcW w:w="5100" w:type="dxa"/>
            <w:shd w:val="clear" w:fill="fdf5e8"/>
          </w:tcPr>
          <w:p>
            <w:pPr>
              <w:ind w:left="113.47199999999999" w:right="113.47199999999999"/>
              <w:spacing w:before="120" w:after="120"/>
            </w:pPr>
            <w:r>
              <w:rPr/>
              <w:t xml:space="preserve">1 объект(а,ов),</w:t>
            </w:r>
            <w:br/>
            <w:r>
              <w:rPr/>
              <w:t xml:space="preserve">13,348,279.00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bl>
    <w:p/>
    <w:p>
      <w:pPr>
        <w:ind w:left="113.47199999999999" w:right="113.47199999999999"/>
        <w:spacing w:before="120" w:after="120"/>
      </w:pPr>
      <w:r>
        <w:rPr>
          <w:b w:val="1"/>
          <w:bCs w:val="1"/>
        </w:rPr>
        <w:t xml:space="preserve">Процедура закупки № 2024-1133756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подрядной организации для выполнения монолитных работ и работ по каменной кладке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"Стройтрест № 3 Ордена Октябрьской революции"
</w:t>
            </w:r>
            <w:br/>
            <w:r>
              <w:rPr/>
              <w:t xml:space="preserve">Республика Беларусь, Минская обл., г. Солигорск, 223710, ул. Козлова, д. 37
</w:t>
            </w:r>
            <w:br/>
            <w:r>
              <w:rPr/>
              <w:t xml:space="preserve">+375 174 26 10 57
</w:t>
            </w:r>
            <w:br/>
            <w:r>
              <w:rPr/>
              <w:t xml:space="preserve"> str3-sdo@list.ru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Разживина Марина Петровна, тел: +375 17 4 261057, факс: +375 17 426 10 57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работы из материалов, поставка которых осуществляется Генподрядчиком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субподрядной организации для выполнения монолитных работ и работ по каменной кладке на объекте: &amp;quot;Хирургический корпус № 2 учреждения здравоохранения &amp;quot;Минская ордена Трудового Красного знамени областная клиническая больница в аг. Лесной Минского района&amp;quot;</w:t>
            </w:r>
          </w:p>
        </w:tc>
        <w:tc>
          <w:tcPr>
            <w:tcW w:w="5100" w:type="dxa"/>
            <w:shd w:val="clear" w:fill="fdf5e8"/>
          </w:tcPr>
          <w:p>
            <w:pPr>
              <w:ind w:left="113.47199999999999" w:right="113.47199999999999"/>
              <w:spacing w:before="120" w:after="120"/>
            </w:pPr>
            <w:r>
              <w:rPr/>
              <w:t xml:space="preserve">1 шт.,</w:t>
            </w:r>
            <w:br/>
            <w:r>
              <w:rPr/>
              <w:t xml:space="preserve">5,262,945.35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документацией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43.29.1</w:t>
            </w:r>
          </w:p>
        </w:tc>
      </w:tr>
    </w:tbl>
    <w:p/>
    <w:p>
      <w:pPr>
        <w:ind w:left="113.47199999999999" w:right="113.47199999999999"/>
        <w:spacing w:before="120" w:after="120"/>
      </w:pPr>
      <w:r>
        <w:rPr>
          <w:b w:val="1"/>
          <w:bCs w:val="1"/>
        </w:rPr>
        <w:t xml:space="preserve">Процедура закупки № 2024-1134340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для строительства объекта «40-квартирный жилой дом в микрорайоне № 10 г. Житковичи (поз. 22 по генплану)»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Житковичского района"
</w:t>
            </w:r>
            <w:br/>
            <w:r>
              <w:rPr/>
              <w:t xml:space="preserve">Республика Беларусь, Гомельская обл., г. Житковичи, 247960, ул. Ленина, 6
</w:t>
            </w:r>
            <w:br/>
            <w:r>
              <w:rPr/>
              <w:t xml:space="preserve">  400043811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Мотрук С.П., (02353)-54-7-24, zhitckovichi.uks@mail.gomel.by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Дата проведения заседания комиссии по открытию предквалификационных данных: 08.04.2024 г. 10-00, по адресу г.Житковичи ул.Ленина, 6,
Порядок проведения предварительного квалификационного отбора - согласно документации по предварительному квалификационному отбору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генеральной подрядной организации для строительства объекта «40-квартирный жилой дом в микрорайоне № 10 г. Житковичи (поз. 22 по генплану)»</w:t>
            </w:r>
          </w:p>
        </w:tc>
        <w:tc>
          <w:tcPr>
            <w:tcW w:w="5100" w:type="dxa"/>
            <w:shd w:val="clear" w:fill="fdf5e8"/>
          </w:tcPr>
          <w:p>
            <w:pPr>
              <w:ind w:left="113.47199999999999" w:right="113.47199999999999"/>
              <w:spacing w:before="120" w:after="120"/>
            </w:pPr>
            <w:r>
              <w:rPr/>
              <w:t xml:space="preserve">1 объект(а,ов),</w:t>
            </w:r>
            <w:br/>
            <w:r>
              <w:rPr/>
              <w:t xml:space="preserve">5,581,106.00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71.11.21.000</w:t>
            </w:r>
          </w:p>
        </w:tc>
      </w:tr>
    </w:tbl>
    <w:p/>
    <w:p>
      <w:pPr>
        <w:ind w:left="113.47199999999999" w:right="113.47199999999999"/>
        <w:spacing w:before="120" w:after="120"/>
      </w:pPr>
      <w:r>
        <w:rPr>
          <w:b w:val="1"/>
          <w:bCs w:val="1"/>
        </w:rPr>
        <w:t xml:space="preserve">Процедура закупки № 2024-1134390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генподрядной организации для строительства объекта «Проект застройки жилого квартала «Никрополье в г. Витебске». 1 очередь, Жилой дом КПД №9»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"Управление капитального строительства Витебского облисполкома"
</w:t>
            </w:r>
            <w:br/>
            <w:r>
              <w:rPr/>
              <w:t xml:space="preserve">Республика Беларусь, Витебская обл., г. Витебск, 210010, ул. Гоголя, 2
</w:t>
            </w:r>
            <w:br/>
            <w:r>
              <w:rPr/>
              <w:t xml:space="preserve">  300203571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Каминская Ирина Васильевна, +375 212 679542, vitobluks@gmail.com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нет</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генподрядной организации для строительства объекта «Проект застройки жилого квартала «Никрополье в г. Витебске». 1 очередь, Жилой дом КПД №9»</w:t>
            </w:r>
          </w:p>
        </w:tc>
        <w:tc>
          <w:tcPr>
            <w:tcW w:w="5100" w:type="dxa"/>
            <w:shd w:val="clear" w:fill="fdf5e8"/>
          </w:tcPr>
          <w:p>
            <w:pPr>
              <w:ind w:left="113.47199999999999" w:right="113.47199999999999"/>
              <w:spacing w:before="120" w:after="120"/>
            </w:pPr>
            <w:r>
              <w:rPr/>
              <w:t xml:space="preserve">1 объект(а,ов),</w:t>
            </w:r>
            <w:br/>
            <w:r>
              <w:rPr/>
              <w:t xml:space="preserve">16,220,505.57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bl>
    <w:p/>
    <w:p>
      <w:pPr>
        <w:ind w:left="113.47199999999999" w:right="113.47199999999999"/>
        <w:spacing w:before="120" w:after="120"/>
      </w:pPr>
      <w:r>
        <w:rPr>
          <w:b w:val="1"/>
          <w:bCs w:val="1"/>
        </w:rPr>
        <w:t xml:space="preserve">Процедура закупки № 2024-1134891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субподрядной организации для выполнения комплекса строительно-монтажных работ.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строительное унитарное предприятие "ПЕРЕДВИЖНАЯ МЕХАНИЗИРОВАННАЯ КОЛОННА № 225" Минского областного производственного проектно-строительного унитарного предприятия "МИНСКОБЛСЕЛЬСТРОЙ"
</w:t>
            </w:r>
            <w:br/>
            <w:r>
              <w:rPr/>
              <w:t xml:space="preserve">Республика Беларусь, Минская обл., г. Слуцк, 223609, ул. М. Богдановича, 230
</w:t>
            </w:r>
            <w:br/>
            <w:r>
              <w:rPr/>
              <w:t xml:space="preserve">  690019417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Кураленко Александр Юрьевич, +375447480061, info@pmk225.by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конкурсной документации, предоставляемой по запросу на электронный адрес pmk225@mail.ru.</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конкурсной документации, предоставляемой по запросу на электронный адрес pmk225@mail.ru.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субподрядной организации для выполнения комплекса строительно-монтажных работ.</w:t>
            </w:r>
          </w:p>
        </w:tc>
        <w:tc>
          <w:tcPr>
            <w:tcW w:w="5100" w:type="dxa"/>
            <w:shd w:val="clear" w:fill="fdf5e8"/>
          </w:tcPr>
          <w:p>
            <w:pPr>
              <w:ind w:left="113.47199999999999" w:right="113.47199999999999"/>
              <w:spacing w:before="120" w:after="120"/>
            </w:pPr>
            <w:r>
              <w:rPr/>
              <w:t xml:space="preserve">1 шт.,</w:t>
            </w:r>
            <w:br/>
            <w:r>
              <w:rPr/>
              <w:t xml:space="preserve">5,930,001.86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41.00.40.900</w:t>
            </w:r>
          </w:p>
        </w:tc>
      </w:tr>
    </w:tbl>
    <w:p/>
    <w:p>
      <w:pPr>
        <w:ind w:left="113.47199999999999" w:right="113.47199999999999"/>
        <w:spacing w:before="120" w:after="120"/>
      </w:pPr>
      <w:r>
        <w:rPr>
          <w:color w:val="red"/>
          <w:b w:val="1"/>
          <w:bCs w:val="1"/>
        </w:rPr>
        <w:t xml:space="preserve">ОТРАСЛЬ: СЫРЬЕ / МАТЕРИАЛЫ </w:t>
      </w:r>
    </w:p>
    <w:p>
      <w:pPr>
        <w:ind w:left="113.47199999999999" w:right="113.47199999999999"/>
        <w:spacing w:before="120" w:after="120"/>
      </w:pPr>
      <w:r>
        <w:rPr>
          <w:b w:val="1"/>
          <w:bCs w:val="1"/>
        </w:rPr>
        <w:t xml:space="preserve">Процедура закупки № 2024-1130356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алюминиевой продукции (паста, пудра) для нужд ОАО "Белорусский цементный завод" и ОАО "Красносельскстройматериалы"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производственно-торговое унитарное предприятие "Управляющая компания холдинга "Белорусская цементная компания"
</w:t>
            </w:r>
            <w:br/>
            <w:r>
              <w:rPr/>
              <w:t xml:space="preserve">Республика Беларусь, г. Минск,  220005, бульвар Мулявина, д.6
</w:t>
            </w:r>
            <w:br/>
            <w:r>
              <w:rPr/>
              <w:t xml:space="preserve">  192039638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проведения процедуры закупки: секретарь конкурсной комиссии - Черкас Виктория Михайловна, тел. + 375 17 311 31 94;
</w:t>
            </w:r>
            <w:br/>
            <w:r>
              <w:rPr/>
              <w:t xml:space="preserve">по вопросам предмета закупки: ответственный исполнитель по закупке – ведущий специалист отдела материально-технического обеспечения и эксплуатации управления закупок и эксплуатации Германович Александра Александровна, тел. +375 17 374 47 21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размещаются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представляются в срок до 10:00 02.04.2024 по адресу: 220005, г. Минск, бульвар Мулявина, 6, каб. 402. Республиканское производственно-торговое унитарное предприятие «Управляющая компания холдинга «Белорусская цементная компания» нарочным способом либо почтой в конверте.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Пудра алюминиевая</w:t>
            </w:r>
          </w:p>
        </w:tc>
        <w:tc>
          <w:tcPr>
            <w:tcW w:w="5100" w:type="dxa"/>
            <w:shd w:val="clear" w:fill="fdf5e8"/>
          </w:tcPr>
          <w:p>
            <w:pPr>
              <w:ind w:left="113.47199999999999" w:right="113.47199999999999"/>
              <w:spacing w:before="120" w:after="120"/>
            </w:pPr>
            <w:r>
              <w:rPr/>
              <w:t xml:space="preserve">110 т,</w:t>
            </w:r>
            <w:br/>
            <w:r>
              <w:rPr/>
              <w:t xml:space="preserve">1,490,371.30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условия поставки FCA склад поставщика (самовывоз). Место поставки склад филиала №3 «Известковый завод» ОАО «Красносельск-стройматериа-лы» (РБ, Гродненская обл., Волковысский р-н, г.п. Красносельский, ул. Победы,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24.42.21.000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Пудра алюминиевая</w:t>
            </w:r>
          </w:p>
        </w:tc>
        <w:tc>
          <w:tcPr>
            <w:tcW w:w="5100" w:type="dxa"/>
            <w:shd w:val="clear" w:fill="fdf5e8"/>
          </w:tcPr>
          <w:p>
            <w:pPr>
              <w:ind w:left="113.47199999999999" w:right="113.47199999999999"/>
              <w:spacing w:before="120" w:after="120"/>
            </w:pPr>
            <w:r>
              <w:rPr/>
              <w:t xml:space="preserve">120 т,</w:t>
            </w:r>
            <w:br/>
            <w:r>
              <w:rPr/>
              <w:t xml:space="preserve">1,625,859.25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условия поставки FCA склад поставщика (самовывоз). Место поставки склад филиала №7 «Сморгоньсиликатобетон» ОАО «Красносельскстройматериалы» (д. Михневичи, Сморгоньский р-н, Гродненская обл.,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24.42.21.000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Пудра алюминиевая</w:t>
            </w:r>
          </w:p>
        </w:tc>
        <w:tc>
          <w:tcPr>
            <w:tcW w:w="5100" w:type="dxa"/>
            <w:shd w:val="clear" w:fill="fdf5e8"/>
          </w:tcPr>
          <w:p>
            <w:pPr>
              <w:ind w:left="113.47199999999999" w:right="113.47199999999999"/>
              <w:spacing w:before="120" w:after="120"/>
            </w:pPr>
            <w:r>
              <w:rPr/>
              <w:t xml:space="preserve">96 т,</w:t>
            </w:r>
            <w:br/>
            <w:r>
              <w:rPr/>
              <w:t xml:space="preserve">1,391,627.06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условия поставки FCA склад поставщика (самовывоз). Место поставки склад филиала №7 «Оршастройматериалы» ОАО «Белорусский цементный завод» (Витебская обл., г. Орша, ул. 1 Мая, 70)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24.42.21.000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Паста алюминиевая</w:t>
            </w:r>
          </w:p>
        </w:tc>
        <w:tc>
          <w:tcPr>
            <w:tcW w:w="5100" w:type="dxa"/>
            <w:shd w:val="clear" w:fill="fdf5e8"/>
          </w:tcPr>
          <w:p>
            <w:pPr>
              <w:ind w:left="113.47199999999999" w:right="113.47199999999999"/>
              <w:spacing w:before="120" w:after="120"/>
            </w:pPr>
            <w:r>
              <w:rPr/>
              <w:t xml:space="preserve">168 т,</w:t>
            </w:r>
            <w:br/>
            <w:r>
              <w:rPr/>
              <w:t xml:space="preserve">2,612,000.29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условия поставки FCA склад поставщика (самовывоз). Место поставки склад филиала №3 «МКСИ» ОАО «Белорусский цементный завод» (РБ, г. Минск, ул. Минина, 28)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24.42.21.000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Паста алюминиевая</w:t>
            </w:r>
          </w:p>
        </w:tc>
        <w:tc>
          <w:tcPr>
            <w:tcW w:w="5100" w:type="dxa"/>
            <w:shd w:val="clear" w:fill="fdf5e8"/>
          </w:tcPr>
          <w:p>
            <w:pPr>
              <w:ind w:left="113.47199999999999" w:right="113.47199999999999"/>
              <w:spacing w:before="120" w:after="120"/>
            </w:pPr>
            <w:r>
              <w:rPr/>
              <w:t xml:space="preserve">82 т,</w:t>
            </w:r>
            <w:br/>
            <w:r>
              <w:rPr/>
              <w:t xml:space="preserve">1,290,394.64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29.04.2024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условия поставки FCA склад поставщика (самовывоз) либо DAP склад грузополучателя. 
</w:t>
            </w:r>
            <w:br/>
            <w:r>
              <w:rPr/>
              <w:t xml:space="preserve">Место поставки склад грузополучателя филиал №5 «Гродненский КСМ» ОАО «Красносельскстройматериалы» (РБ, г. Гродно, ул. Горького, 100)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24.42.21.000</w:t>
            </w:r>
          </w:p>
        </w:tc>
      </w:tr>
    </w:tbl>
    <w:p/>
    <w:p>
      <w:pPr>
        <w:ind w:left="113.47199999999999" w:right="113.47199999999999"/>
        <w:spacing w:before="120" w:after="120"/>
      </w:pPr>
      <w:r>
        <w:rPr>
          <w:b w:val="1"/>
          <w:bCs w:val="1"/>
        </w:rPr>
        <w:t xml:space="preserve">Процедура закупки № 2024-1133408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Заквасок глубокой заморозки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"Молочные горки"
</w:t>
            </w:r>
            <w:br/>
            <w:r>
              <w:rPr/>
              <w:t xml:space="preserve">Республика Беларусь, Могилевская обл., г. Горки, 213410, ул. Мира,19
</w:t>
            </w:r>
            <w:br/>
            <w:r>
              <w:rPr/>
              <w:t xml:space="preserve">  700101290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Себоян Оксана Владимировна,+ 375 29 3558904; +375 2233-6-39-46, urist@milkhills.by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закупки может быть любое юридическое или физическое лицо, в том числе нерезиденты Республики Беларусь,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Положением о порядке закупок за счет собственных средств, за исключением:
4.1.1. юридических лиц и индивидуальных предпринимателей, включенных в реестр поставщиков (подрядчиков, исполнителей), временно не допускаемых к закупкам;
4.1.2. юридических лиц и индивидуальных предпринимателей, включенных в реестр коммерческих организаций и индивидуальных предпринимателей с повышенным риском совершения правонарушений в экономической сфере;
4.1.3. юридических лиц и индивидуальных предпринимателей, находящихся в процессе ликвидации, реорганизации или признанные в установленном законодательными актами порядке экономически несостоятельным (банкротом), за исключением организации, находящейся в процедуре санации;
4.1.4. юридических лиц и индивидуальных предпринимателей, представивших недостоверную информацию о себе в проводимой процедуре закупки;
4.1.5. юридических лиц и индивидуальных предпринимателей, не соответствующих требованиям, установленным в документах по закупке, а также нормативных правовых актов, которыми определяются требования к участникам процедур закупок за счет собственных средств.
При выявлении Участника, указанного в подпунктах 4.1.1. - 4.1.5. его предложение отклоняется.
4.2. Организации-производители на процедуру закупки предоставляют документы, подтверждающие статус производителя и документы, подтверждающие, что предлагаемый товар произведен данным производителем.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Сведения о финансовом состоянии и платежеспособности:
          1.справка обслуживающего банка о состоянии счетов (дата выдачи не более 30-ти календарных дней до даты подачи коммерческого предложения);
          2. заявление об отсутствии задолженности по уплате обязательных платежей по состоянию на 1 число месяца, в котором проводится закупка.
          3.бухгалтерский баланс на последнюю отчетную дату; 
          4.отчет о прибылях и убытках на последнюю отчетную дату;
          -копия свидетельства о государственной регистрации юридического лица либо индивидуального предпринимателя;
          -для юридического лица обязательно предоставление первых 3-х листов Устава или других учредительных документов, содержащих сведения о наименовании юридического лица и юридического адреса.
           -заявление о том, что юридическое лицо (индивидуальный предприниматель) не находится в процессе ликвидации, реорганизации или признано в установленном порядке экономически несостоятельным (банкротом);
         -информацию об участии участника в качестве ответчика в судебных или арбитражных процессах с указанием предмета иска (невыполнение или ненадлежащее выполнение договорных обязательств, некачественное выполнение работ и другое) за последние три года;
          -документы, подтверждающие статус Участника процедуры закупки (производитель, сбытовая организация или иное согласно п. п. 4.2 настоящей документации);
          - заявление о готовности в случае победы подписать договор в редакции Заказчика;
           Обязательное наличие:
1. Регламент (и/или иные документы) по применению;  
 2. Действующая декларация о соответствии требованиям таможенного союза – ТР ТС 021/2011, ТР ТС 033/2013, ТР ТС 022/2011;
3. Протоколы испытаний, указанных в декларации о соответствии (в случае получения декларации более года назад – дополнительно предоставить копии протоколов испытаний не старше 9 месяцев на момент предоставления документов);
 4. Сертификат качества, или удостоверение о качестве, или паспорт качества на предоставленную партию образца закваски с указанием:
- наименования предприятия изготовителя, адрес или телефон;
- наименования бактериальной культуры;
- даты изготовления бактериальной культуры;
- номера партии;
- дозировки (активности) культуры;
- содержания токсичных элементов;
- микробиологических показателей;
- условий хранения, транспортирования, возможности утилизации;
5. Копия протокола исследований или официально заверенное информационное письмо об отсутствии генетически модифицированных объектов (ГМО) не старше 9 месяцев на момент предоставления документов.
6. Копия протокола исследований или официально заверенное информационное письмо о содержании/отсутствии аллергенов в составе и при производстве не старше 9 месяцев на момент предоставления документов.
7. Сертификаты соответствия ISO;
8. Отзывы об использовании предлагаемых к поставке товаров, об их качестве (активности, стабильности органолептических показателей продукта при их использовании) от двух белорусских молокоперерабатывающих предприятий (на их фирменных бланках, заверенных круглой печатью организации и подписью уполномоченного лица, с указанием городского номера телефона контактного лица предприятия с указанием, способного подтвердить данную информацию.
9. Гарантийное письмо (составленное в произвольной форме) о том, что в случае получения готового продукта, не соответствующего предъявляемым требованиям ТНПА, Участник, предоставивший образцы заквасок, несет полную ответственность за качество полученного готового продукта в процессе контрольных выработок, и тем самым гарантирует приобретение продукта по прейскурантным ценам Организатора в случае отклонения по качеству готового продукта от требований ТНПА.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Обязательным условием участия в процедуре запроса коммерческих предложений является наличие положительного результата промышленных испытаний предлагаемого к поставке товара на предприятии Заказчика.
</w:t>
            </w:r>
            <w:br/>
            <w:r>
              <w:rPr/>
              <w:t xml:space="preserve"> Участник в целях участия в процедуре закупки, в срок не позднее «22» марта 2024 года предоставляет образец товара вместе с коммерческим предложением Участника на поставку Товара по адресу Заказчика: 213410, Республика Беларусь, Могилевская обл., г. Горки, ул. Мира 19. 
</w:t>
            </w:r>
            <w:br/>
            <w:r>
              <w:rPr/>
              <w:t xml:space="preserve">Участник предоставляет образец для испытаний в количестве необходимом:
</w:t>
            </w:r>
            <w:br/>
            <w:r>
              <w:rPr/>
              <w:t xml:space="preserve">по Лоту № 1 для приготовления 10 тонн смеси (для изготовления творога)
</w:t>
            </w:r>
            <w:br/>
            <w:r>
              <w:rPr/>
              <w:t xml:space="preserve">по Лоту № 2 для приготовления 5 тонн смеси (для изготовления сычужных продуктов)
</w:t>
            </w:r>
            <w:br/>
            <w:r>
              <w:rPr/>
              <w:t xml:space="preserve">предварительно известив специалиста по организации закупок Себоян О.В., о количестве предоставляемых образцов и дате предоставления на ОАО «Молочные горки» по телефону: + 375 29 3558904, +375 2233 6-39-16.</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14:00 26.03.2024 г.; место: 213410, Республика Беларусь, Могилевская обл., г. Горки, ул. Мира 19; порядок - в конвертах посредством почтовой связи или электронной почте.
</w:t>
            </w:r>
            <w:br/>
            <w:r>
              <w:rPr/>
              <w:t xml:space="preserve">Комиссия по закупкам вскроет коммерческие предложения 26.03.2024 г. в 14:30 часов, по адресу: 213410, Республика Беларусь, Могилевская обл., г. Горки, ул. Мира 19.</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 14:00 26.03.2024 г.; место: 213410, Республика Беларусь, Могилевская обл., г. Горки, ул. Мира 19; порядок - в конвертах посредством почтовой связи или электронной почте.
</w:t>
            </w:r>
            <w:br/>
            <w:r>
              <w:rPr/>
              <w:t xml:space="preserve">Комиссия по закупкам вскроет коммерческие предложения 26.03.2024 г. в 14:30 часов, по адресу: 213410, Республика Беларусь, Могилевская обл., г. Горки, ул. Мира 19.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Молокосвертывающий ферментный препарат для изготовления творога и творожных продуктов</w:t>
            </w:r>
          </w:p>
        </w:tc>
        <w:tc>
          <w:tcPr>
            <w:tcW w:w="5100" w:type="dxa"/>
            <w:shd w:val="clear" w:fill="fdf5e8"/>
          </w:tcPr>
          <w:p>
            <w:pPr>
              <w:ind w:left="113.47199999999999" w:right="113.47199999999999"/>
              <w:spacing w:before="120" w:after="120"/>
            </w:pPr>
            <w:r>
              <w:rPr/>
              <w:t xml:space="preserve">6 240 кг,</w:t>
            </w:r>
            <w:br/>
            <w:r>
              <w:rPr/>
              <w:t xml:space="preserve">1,062,110.40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213410, Республика Беларусь, Могилевская обл., г. Горки, ул. Мира 19.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10.89.19.929</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Закваска глубокой заморозки для изготовления сычужных продуктов</w:t>
            </w:r>
          </w:p>
        </w:tc>
        <w:tc>
          <w:tcPr>
            <w:tcW w:w="5100" w:type="dxa"/>
            <w:shd w:val="clear" w:fill="fdf5e8"/>
          </w:tcPr>
          <w:p>
            <w:pPr>
              <w:ind w:left="113.47199999999999" w:right="113.47199999999999"/>
              <w:spacing w:before="120" w:after="120"/>
            </w:pPr>
            <w:r>
              <w:rPr/>
              <w:t xml:space="preserve">17 800 шт.,</w:t>
            </w:r>
            <w:br/>
            <w:r>
              <w:rPr/>
              <w:t xml:space="preserve">3,849,072.00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07.04.2025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213410, Республика Беларусь, Могилевская обл., г. Горки, ул. Мира 19.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10.89.19.929</w:t>
            </w:r>
          </w:p>
        </w:tc>
      </w:tr>
    </w:tbl>
    <w:p/>
    <w:p>
      <w:pPr>
        <w:ind w:left="113.47199999999999" w:right="113.47199999999999"/>
        <w:spacing w:before="120" w:after="120"/>
      </w:pPr>
      <w:r>
        <w:rPr>
          <w:color w:val="red"/>
          <w:b w:val="1"/>
          <w:bCs w:val="1"/>
        </w:rPr>
        <w:t xml:space="preserve">ОТРАСЛЬ: ТРАНСПОРТ </w:t>
      </w:r>
    </w:p>
    <w:p>
      <w:pPr>
        <w:ind w:left="113.47199999999999" w:right="113.47199999999999"/>
        <w:spacing w:before="120" w:after="120"/>
      </w:pPr>
      <w:r>
        <w:rPr>
          <w:b w:val="1"/>
          <w:bCs w:val="1"/>
        </w:rPr>
        <w:t xml:space="preserve">Процедура закупки № 2024-1133844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Транспорт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услуг по проведению технического обслуживания и текущего ремонта седельных тягачей, грузовых автомобилей, автоцистерн, прицепов и полуприцепов, перевозящих опасные грузы класса 2,3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дочернее унитарное предприятие "Белоруснефть-Транс"
</w:t>
            </w:r>
            <w:br/>
            <w:r>
              <w:rPr/>
              <w:t xml:space="preserve">Республика Беларусь, Гомельская обл., г. Гомель, 246003, ул. Книжная, 15Б
</w:t>
            </w:r>
            <w:br/>
            <w:r>
              <w:rPr/>
              <w:t xml:space="preserve">  491317683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Шилец Александр Владимирович, +375 232 79 02 84, a.shilets@beloil.by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приложенные документы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приложенные документы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приложенные документы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приложенные документы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приложенные документы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Минск:
</w:t>
            </w:r>
            <w:br/>
            <w:r>
              <w:rPr/>
              <w:t xml:space="preserve">Автомобили: MAN, DAF;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Минск:
</w:t>
            </w:r>
            <w:br/>
            <w:r>
              <w:rPr/>
              <w:t xml:space="preserve">Автомобили:
</w:t>
            </w:r>
            <w:br/>
            <w:r>
              <w:rPr/>
              <w:t xml:space="preserve">MAZ-MAN;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Минск:
</w:t>
            </w:r>
            <w:br/>
            <w:r>
              <w:rPr/>
              <w:t xml:space="preserve">Автомобили:
</w:t>
            </w:r>
            <w:br/>
            <w:r>
              <w:rPr/>
              <w:t xml:space="preserve">МАЗ;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Новополоцк, г. Полоцк:
</w:t>
            </w:r>
            <w:br/>
            <w:r>
              <w:rPr/>
              <w:t xml:space="preserve">Автомобили:
</w:t>
            </w:r>
            <w:br/>
            <w:r>
              <w:rPr/>
              <w:t xml:space="preserve">MAN;
</w:t>
            </w:r>
            <w:br/>
            <w:r>
              <w:rPr/>
              <w:t xml:space="preserve">DAF;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Новополоцк, г. Полоцк:
</w:t>
            </w:r>
            <w:br/>
            <w:r>
              <w:rPr/>
              <w:t xml:space="preserve">Автомобили:
</w:t>
            </w:r>
            <w:br/>
            <w:r>
              <w:rPr/>
              <w:t xml:space="preserve">MAZ-MAN;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г. Новополоцк, г. Полоцк:
</w:t>
            </w:r>
            <w:br/>
            <w:r>
              <w:rPr/>
              <w:t xml:space="preserve">Автомобили:
</w:t>
            </w:r>
            <w:br/>
            <w:r>
              <w:rPr/>
              <w:t xml:space="preserve">МАЗ;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Витебск:
</w:t>
            </w:r>
            <w:br/>
            <w:r>
              <w:rPr/>
              <w:t xml:space="preserve">Автомобили:
</w:t>
            </w:r>
            <w:br/>
            <w:r>
              <w:rPr/>
              <w:t xml:space="preserve">MAN;
</w:t>
            </w:r>
            <w:br/>
            <w:r>
              <w:rPr/>
              <w:t xml:space="preserve">DAF;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Витебск:
</w:t>
            </w:r>
            <w:br/>
            <w:r>
              <w:rPr/>
              <w:t xml:space="preserve">Автомобили:
</w:t>
            </w:r>
            <w:br/>
            <w:r>
              <w:rPr/>
              <w:t xml:space="preserve">MAZ-MAN;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Витебск:
</w:t>
            </w:r>
            <w:br/>
            <w:r>
              <w:rPr/>
              <w:t xml:space="preserve">Автомобили:
</w:t>
            </w:r>
            <w:br/>
            <w:r>
              <w:rPr/>
              <w:t xml:space="preserve">МАЗ;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Гродно:
</w:t>
            </w:r>
            <w:br/>
            <w:r>
              <w:rPr/>
              <w:t xml:space="preserve">Автомобили:
</w:t>
            </w:r>
            <w:br/>
            <w:r>
              <w:rPr/>
              <w:t xml:space="preserve">MAN;
</w:t>
            </w:r>
            <w:br/>
            <w:r>
              <w:rPr/>
              <w:t xml:space="preserve">DAF;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Гродно:
</w:t>
            </w:r>
            <w:br/>
            <w:r>
              <w:rPr/>
              <w:t xml:space="preserve">Автомобили:
</w:t>
            </w:r>
            <w:br/>
            <w:r>
              <w:rPr/>
              <w:t xml:space="preserve">MAZ-MAN;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Гродно:
</w:t>
            </w:r>
            <w:br/>
            <w:r>
              <w:rPr/>
              <w:t xml:space="preserve">Автомобили:
</w:t>
            </w:r>
            <w:br/>
            <w:r>
              <w:rPr/>
              <w:t xml:space="preserve">МАЗ;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Лида:
</w:t>
            </w:r>
            <w:br/>
            <w:r>
              <w:rPr/>
              <w:t xml:space="preserve">Автомобили:
</w:t>
            </w:r>
            <w:br/>
            <w:r>
              <w:rPr/>
              <w:t xml:space="preserve">MAN;
</w:t>
            </w:r>
            <w:br/>
            <w:r>
              <w:rPr/>
              <w:t xml:space="preserve">DAF;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Лида:
</w:t>
            </w:r>
            <w:br/>
            <w:r>
              <w:rPr/>
              <w:t xml:space="preserve">Автомобили:
</w:t>
            </w:r>
            <w:br/>
            <w:r>
              <w:rPr/>
              <w:t xml:space="preserve">MAZ-MAN;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Лида:
</w:t>
            </w:r>
            <w:br/>
            <w:r>
              <w:rPr/>
              <w:t xml:space="preserve">Автомобили:
</w:t>
            </w:r>
            <w:br/>
            <w:r>
              <w:rPr/>
              <w:t xml:space="preserve">МАЗ;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Брест:
</w:t>
            </w:r>
            <w:br/>
            <w:r>
              <w:rPr/>
              <w:t xml:space="preserve">Автомобили:
</w:t>
            </w:r>
            <w:br/>
            <w:r>
              <w:rPr/>
              <w:t xml:space="preserve">MAN;
</w:t>
            </w:r>
            <w:br/>
            <w:r>
              <w:rPr/>
              <w:t xml:space="preserve">DAF;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Брест:
</w:t>
            </w:r>
            <w:br/>
            <w:r>
              <w:rPr/>
              <w:t xml:space="preserve">Автомобили:
</w:t>
            </w:r>
            <w:br/>
            <w:r>
              <w:rPr/>
              <w:t xml:space="preserve">MAZ-MAN;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документам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Брест:
</w:t>
            </w:r>
            <w:br/>
            <w:r>
              <w:rPr/>
              <w:t xml:space="preserve">Автомобили:
</w:t>
            </w:r>
            <w:br/>
            <w:r>
              <w:rPr/>
              <w:t xml:space="preserve">МАЗ;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Пинск:
</w:t>
            </w:r>
            <w:br/>
            <w:r>
              <w:rPr/>
              <w:t xml:space="preserve">Автомобили:
</w:t>
            </w:r>
            <w:br/>
            <w:r>
              <w:rPr/>
              <w:t xml:space="preserve">MAN;
</w:t>
            </w:r>
            <w:br/>
            <w:r>
              <w:rPr/>
              <w:t xml:space="preserve">DAF;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Пинск:
</w:t>
            </w:r>
            <w:br/>
            <w:r>
              <w:rPr/>
              <w:t xml:space="preserve">Автомобили:
</w:t>
            </w:r>
            <w:br/>
            <w:r>
              <w:rPr/>
              <w:t xml:space="preserve">MAZ-MAN;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Пинск:
</w:t>
            </w:r>
            <w:br/>
            <w:r>
              <w:rPr/>
              <w:t xml:space="preserve">Автомобили:
</w:t>
            </w:r>
            <w:br/>
            <w:r>
              <w:rPr/>
              <w:t xml:space="preserve">МАЗ;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Гомель:
</w:t>
            </w:r>
            <w:br/>
            <w:r>
              <w:rPr/>
              <w:t xml:space="preserve">Автомобили:
</w:t>
            </w:r>
            <w:br/>
            <w:r>
              <w:rPr/>
              <w:t xml:space="preserve">MAN;
</w:t>
            </w:r>
            <w:br/>
            <w:r>
              <w:rPr/>
              <w:t xml:space="preserve">DAF;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Гомель:
</w:t>
            </w:r>
            <w:br/>
            <w:r>
              <w:rPr/>
              <w:t xml:space="preserve">Автомобили:
</w:t>
            </w:r>
            <w:br/>
            <w:r>
              <w:rPr/>
              <w:t xml:space="preserve">MAZ-MAN;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Гомель:
</w:t>
            </w:r>
            <w:br/>
            <w:r>
              <w:rPr/>
              <w:t xml:space="preserve">Автомобили:
</w:t>
            </w:r>
            <w:br/>
            <w:r>
              <w:rPr/>
              <w:t xml:space="preserve">МАЗ;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Могилев:
</w:t>
            </w:r>
            <w:br/>
            <w:r>
              <w:rPr/>
              <w:t xml:space="preserve">Автомобили:
</w:t>
            </w:r>
            <w:br/>
            <w:r>
              <w:rPr/>
              <w:t xml:space="preserve">MAN;
</w:t>
            </w:r>
            <w:br/>
            <w:r>
              <w:rPr/>
              <w:t xml:space="preserve">DAF;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Могилев:
</w:t>
            </w:r>
            <w:br/>
            <w:r>
              <w:rPr/>
              <w:t xml:space="preserve">Автомобили:
</w:t>
            </w:r>
            <w:br/>
            <w:r>
              <w:rPr/>
              <w:t xml:space="preserve">MAZ-MAN;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ТО и ТР седельных тягачей, грузовых автомобилей, автоцистерн в составе с полуприцепом (прицепом) – цистерной в г. Могилев:
</w:t>
            </w:r>
            <w:br/>
            <w:r>
              <w:rPr/>
              <w:t xml:space="preserve">Автомобили:
</w:t>
            </w:r>
            <w:br/>
            <w:r>
              <w:rPr/>
              <w:t xml:space="preserve">МАЗ;
</w:t>
            </w:r>
            <w:br/>
            <w:r>
              <w:rPr/>
              <w:t xml:space="preserve">Полуприцепы (прицепы) - цистерны:
</w:t>
            </w:r>
            <w:br/>
            <w:r>
              <w:rPr/>
              <w:t xml:space="preserve">BC-LDP NCP;
</w:t>
            </w:r>
            <w:br/>
            <w:r>
              <w:rPr/>
              <w:t xml:space="preserve">DROMECH;
</w:t>
            </w:r>
            <w:br/>
            <w:r>
              <w:rPr/>
              <w:t xml:space="preserve">LDS;
</w:t>
            </w:r>
            <w:br/>
            <w:r>
              <w:rPr/>
              <w:t xml:space="preserve">MAGYAR; 
</w:t>
            </w:r>
            <w:br/>
            <w:r>
              <w:rPr/>
              <w:t xml:space="preserve">BC-LDS;
</w:t>
            </w:r>
            <w:br/>
            <w:r>
              <w:rPr/>
              <w:t xml:space="preserve">PPC;
</w:t>
            </w:r>
            <w:br/>
            <w:r>
              <w:rPr/>
              <w:t xml:space="preserve">STOKOTA;
</w:t>
            </w:r>
            <w:br/>
            <w:r>
              <w:rPr/>
              <w:t xml:space="preserve">VPS;
</w:t>
            </w:r>
            <w:br/>
            <w:r>
              <w:rPr/>
              <w:t xml:space="preserve">МАЗ; 
</w:t>
            </w:r>
            <w:br/>
            <w:r>
              <w:rPr/>
              <w:t xml:space="preserve">GRAZ;
</w:t>
            </w:r>
            <w:br/>
            <w:r>
              <w:rPr/>
              <w:t xml:space="preserve">LAG;
</w:t>
            </w:r>
            <w:br/>
            <w:r>
              <w:rPr/>
              <w:t xml:space="preserve">FELDBINDER;
</w:t>
            </w:r>
            <w:br/>
            <w:r>
              <w:rPr/>
              <w:t xml:space="preserve">NPA;
</w:t>
            </w:r>
            <w:br/>
            <w:r>
              <w:rPr/>
              <w:t xml:space="preserve">IN PROIZV; 
</w:t>
            </w:r>
            <w:br/>
            <w:r>
              <w:rPr/>
              <w:t xml:space="preserve">РС;</w:t>
            </w:r>
          </w:p>
        </w:tc>
        <w:tc>
          <w:tcPr>
            <w:tcW w:w="5100" w:type="dxa"/>
            <w:shd w:val="clear" w:fill="fdf5e8"/>
          </w:tcPr>
          <w:p>
            <w:pPr>
              <w:ind w:left="113.47199999999999" w:right="113.47199999999999"/>
              <w:spacing w:before="120" w:after="120"/>
            </w:pPr>
            <w:r>
              <w:rPr/>
              <w:t xml:space="preserve">11 901 час(а,ов),</w:t>
            </w:r>
            <w:br/>
            <w:r>
              <w:rPr/>
              <w:t xml:space="preserve">714,074.00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bl>
    <w:p/>
    <w:p>
      <w:pPr>
        <w:ind w:left="113.47199999999999" w:right="113.47199999999999"/>
        <w:spacing w:before="120" w:after="120"/>
      </w:pPr>
      <w:r>
        <w:rPr>
          <w:b w:val="1"/>
          <w:bCs w:val="1"/>
        </w:rPr>
        <w:t xml:space="preserve">Процедура закупки № 2024-1134183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Транспорт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услуг по проведению техническому обслуживания и текущего ремонта легковых автомобилей, грузо-пассажирских автомобилей, грузовых автомобилей (полной массой до 5,0 тонн), за исключением находящихся в гарантийном периоде эксплуатации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дочернее унитарное предприятие "Белоруснефть-Транс"
</w:t>
            </w:r>
            <w:br/>
            <w:r>
              <w:rPr/>
              <w:t xml:space="preserve">Республика Беларусь, Гомельская обл., г. Гомель, 246003, ул. Книжная, 15Б
</w:t>
            </w:r>
            <w:br/>
            <w:r>
              <w:rPr/>
              <w:t xml:space="preserve">  491317683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Шилец Александр Владимирович, +375 232 79 02 84, a.shilets@beloil.by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приложенные документы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приложенные документы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приложенные документы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приложенные документы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приложенные документы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ТО и ТР автотранспортных средств в г. Минск:
</w:t>
            </w:r>
            <w:br/>
            <w:r>
              <w:rPr/>
              <w:t xml:space="preserve">SKODA SUPERB 2006-2014 г.в.;
</w:t>
            </w:r>
            <w:br/>
            <w:r>
              <w:rPr/>
              <w:t xml:space="preserve">SKODA OKTAVIA 2002-2014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ТО и ТР автотранспортных средств в г. Минск:
</w:t>
            </w:r>
            <w:br/>
            <w:r>
              <w:rPr/>
              <w:t xml:space="preserve">VOLKSWAGEN PASSAT 2000-2010 г.в.;
</w:t>
            </w:r>
            <w:br/>
            <w:r>
              <w:rPr/>
              <w:t xml:space="preserve">VOLKSWAGEN TOUAREG 2008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ТО и ТР автотранспортных средств в г. Минск:
</w:t>
            </w:r>
            <w:br/>
            <w:r>
              <w:rPr/>
              <w:t xml:space="preserve">VOLKSWAGEN CADDY 2007-2013 г.в.;
</w:t>
            </w:r>
            <w:br/>
            <w:r>
              <w:rPr/>
              <w:t xml:space="preserve">RENAULT DOKKER 2018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ТО и ТР автотранспортных средств в г. Минск:
</w:t>
            </w:r>
            <w:br/>
            <w:r>
              <w:rPr/>
              <w:t xml:space="preserve">VOLKSWAGEN CRAFTER 2008-2014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ТО и ТР автотранспортных средств в г. Минск:
</w:t>
            </w:r>
            <w:br/>
            <w:r>
              <w:rPr/>
              <w:t xml:space="preserve">VOLKSWAGEN MULTIVAN 2000-2018 г.в.;
</w:t>
            </w:r>
            <w:br/>
            <w:r>
              <w:rPr/>
              <w:t xml:space="preserve">VOLKSWAGEN TRANSPORTER 1999-2010 г.в.;
</w:t>
            </w:r>
            <w:br/>
            <w:r>
              <w:rPr/>
              <w:t xml:space="preserve">VOLKSWAGEN T-5 2008 г.в.;
</w:t>
            </w:r>
            <w:br/>
            <w:r>
              <w:rPr/>
              <w:t xml:space="preserve">VOLKSWAGEN CARAVELLE 2007-2013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ТО и ТР автотранспортных средств в г. Гомель:
</w:t>
            </w:r>
            <w:br/>
            <w:r>
              <w:rPr/>
              <w:t xml:space="preserve">SKODA SUPERB 2006-2014 г.в.;
</w:t>
            </w:r>
            <w:br/>
            <w:r>
              <w:rPr/>
              <w:t xml:space="preserve">SKODA OKTAVIA 2002-2014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ТО и ТР автотранспортных средств в г. Гомель:
</w:t>
            </w:r>
            <w:br/>
            <w:r>
              <w:rPr/>
              <w:t xml:space="preserve">VOLKSWAGEN PASSAT 2000-2010 г.в.;
</w:t>
            </w:r>
            <w:br/>
            <w:r>
              <w:rPr/>
              <w:t xml:space="preserve">VOLKSWAGEN TOUAREG 2008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ТО и ТР автотранспортных средств в г. Гомель:
</w:t>
            </w:r>
            <w:br/>
            <w:r>
              <w:rPr/>
              <w:t xml:space="preserve">VOLKSWAGEN CADDY 2007-2013 г.в.;
</w:t>
            </w:r>
            <w:br/>
            <w:r>
              <w:rPr/>
              <w:t xml:space="preserve">RENAULT DOKKER 2018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ТО и ТР автотранспортных средств в г. Гомель:
</w:t>
            </w:r>
            <w:br/>
            <w:r>
              <w:rPr/>
              <w:t xml:space="preserve">VOLKSWAGEN CRAFTER 2008-2014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ТО и ТР автотранспортных средств в г. Гомель:
</w:t>
            </w:r>
            <w:br/>
            <w:r>
              <w:rPr/>
              <w:t xml:space="preserve">VOLKSWAGEN MULTIVAN 2000-2018 г.в.;
</w:t>
            </w:r>
            <w:br/>
            <w:r>
              <w:rPr/>
              <w:t xml:space="preserve">VOLKSWAGEN TRANSPORTER 1999-2010 г.в.;
</w:t>
            </w:r>
            <w:br/>
            <w:r>
              <w:rPr/>
              <w:t xml:space="preserve">VOLKSWAGEN T-5 2008 г.в.;
</w:t>
            </w:r>
            <w:br/>
            <w:r>
              <w:rPr/>
              <w:t xml:space="preserve">VOLKSWAGEN CARAVELLE 2007-2013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ТО и ТР автотранспортных средств в г. Гомель:
</w:t>
            </w:r>
            <w:br/>
            <w:r>
              <w:rPr/>
              <w:t xml:space="preserve">GAZ-330232;
</w:t>
            </w:r>
            <w:br/>
            <w:r>
              <w:rPr/>
              <w:t xml:space="preserve">GAZ-3302 288 KUPAVA;
</w:t>
            </w:r>
            <w:br/>
            <w:r>
              <w:rPr/>
              <w:t xml:space="preserve">GAZ-32213;
</w:t>
            </w:r>
            <w:br/>
            <w:r>
              <w:rPr/>
              <w:t xml:space="preserve">GAZ-33023;
</w:t>
            </w:r>
            <w:br/>
            <w:r>
              <w:rPr/>
              <w:t xml:space="preserve">GAZ-2705;
</w:t>
            </w:r>
            <w:br/>
            <w:r>
              <w:rPr/>
              <w:t xml:space="preserve">GAZ-2752;
</w:t>
            </w:r>
            <w:br/>
            <w:r>
              <w:rPr/>
              <w:t xml:space="preserve">GAZ-3302;
</w:t>
            </w:r>
            <w:br/>
            <w:r>
              <w:rPr/>
              <w:t xml:space="preserve">GAZ-3302 LUBAVA AFIK;
</w:t>
            </w:r>
            <w:br/>
            <w:r>
              <w:rPr/>
              <w:t xml:space="preserve">GAZ-33104;
</w:t>
            </w:r>
            <w:br/>
            <w:r>
              <w:rPr/>
              <w:t xml:space="preserve">GAZ-A21R22 KUPAVA.</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ТО и ТР автотранспортных средств в г. Брест:
</w:t>
            </w:r>
            <w:br/>
            <w:r>
              <w:rPr/>
              <w:t xml:space="preserve">SKODA SUPERB 2006-2014 г.в.;
</w:t>
            </w:r>
            <w:br/>
            <w:r>
              <w:rPr/>
              <w:t xml:space="preserve">SKODA OKTAVIA 2002-2014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ТО и ТР автотранспортных средств в г. Брест:
</w:t>
            </w:r>
            <w:br/>
            <w:r>
              <w:rPr/>
              <w:t xml:space="preserve">VOLKSWAGEN PASSAT 2000-2010 г.в.;
</w:t>
            </w:r>
            <w:br/>
            <w:r>
              <w:rPr/>
              <w:t xml:space="preserve">VOLKSWAGEN TOUAREG 2008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ТО и ТР автотранспортных средств в г. Брест:
</w:t>
            </w:r>
            <w:br/>
            <w:r>
              <w:rPr/>
              <w:t xml:space="preserve">VOLKSWAGEN CADDY 2007-2013 г.в.;
</w:t>
            </w:r>
            <w:br/>
            <w:r>
              <w:rPr/>
              <w:t xml:space="preserve">RENAULT DOKKER 2018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ТО и ТР автотранспортных средств в г. Брест:
</w:t>
            </w:r>
            <w:br/>
            <w:r>
              <w:rPr/>
              <w:t xml:space="preserve">VOLKSWAGEN CRAFTER 2008-2014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ТО и ТР автотранспортных средств в г. Брест:
</w:t>
            </w:r>
            <w:br/>
            <w:r>
              <w:rPr/>
              <w:t xml:space="preserve">VOLKSWAGEN MULTIVAN 2000-2018 г.в.;
</w:t>
            </w:r>
            <w:br/>
            <w:r>
              <w:rPr/>
              <w:t xml:space="preserve">VOLKSWAGEN TRANSPORTER 1999-2010 г.в.;
</w:t>
            </w:r>
            <w:br/>
            <w:r>
              <w:rPr/>
              <w:t xml:space="preserve">VOLKSWAGEN T-5 2008 г.в.;
</w:t>
            </w:r>
            <w:br/>
            <w:r>
              <w:rPr/>
              <w:t xml:space="preserve">VOLKSWAGEN CARAVELLE 2007-2013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ТО и ТР автотранспортных средств в г. Брест:
</w:t>
            </w:r>
            <w:br/>
            <w:r>
              <w:rPr/>
              <w:t xml:space="preserve">GAZ-330232;
</w:t>
            </w:r>
            <w:br/>
            <w:r>
              <w:rPr/>
              <w:t xml:space="preserve">GAZ-3302 288 KUPAVA;
</w:t>
            </w:r>
            <w:br/>
            <w:r>
              <w:rPr/>
              <w:t xml:space="preserve">GAZ-32213;
</w:t>
            </w:r>
            <w:br/>
            <w:r>
              <w:rPr/>
              <w:t xml:space="preserve">GAZ-33023;
</w:t>
            </w:r>
            <w:br/>
            <w:r>
              <w:rPr/>
              <w:t xml:space="preserve">GAZ-2705;
</w:t>
            </w:r>
            <w:br/>
            <w:r>
              <w:rPr/>
              <w:t xml:space="preserve">GAZ-2752;
</w:t>
            </w:r>
            <w:br/>
            <w:r>
              <w:rPr/>
              <w:t xml:space="preserve">GAZ-3302;
</w:t>
            </w:r>
            <w:br/>
            <w:r>
              <w:rPr/>
              <w:t xml:space="preserve">GAZ-3302 LUBAVA AFIK;
</w:t>
            </w:r>
            <w:br/>
            <w:r>
              <w:rPr/>
              <w:t xml:space="preserve">GAZ-33104;
</w:t>
            </w:r>
            <w:br/>
            <w:r>
              <w:rPr/>
              <w:t xml:space="preserve">GAZ-A21R22 KUPAVA.</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ТО и ТР автотранспортных средств в г. Пинск:
</w:t>
            </w:r>
            <w:br/>
            <w:r>
              <w:rPr/>
              <w:t xml:space="preserve">SKODA SUPERB 2006-2014 г.в.;
</w:t>
            </w:r>
            <w:br/>
            <w:r>
              <w:rPr/>
              <w:t xml:space="preserve">SKODA OKTAVIA 2002-2014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ТО и ТР автотранспортных средств в г. Пинск:
</w:t>
            </w:r>
            <w:br/>
            <w:r>
              <w:rPr/>
              <w:t xml:space="preserve">VOLKSWAGEN PASSAT 2000-2010 г.в.;
</w:t>
            </w:r>
            <w:br/>
            <w:r>
              <w:rPr/>
              <w:t xml:space="preserve">VOLKSWAGEN TOUAREG 2008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ТО и ТР автотранспортных средств в г. Пинск:
</w:t>
            </w:r>
            <w:br/>
            <w:r>
              <w:rPr/>
              <w:t xml:space="preserve">VOLKSWAGEN CADDY 2007-2013 г.в.;
</w:t>
            </w:r>
            <w:br/>
            <w:r>
              <w:rPr/>
              <w:t xml:space="preserve">RENAULT DOKKER 2018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ТО и ТР автотранспортных средств в г. Пинск:
</w:t>
            </w:r>
            <w:br/>
            <w:r>
              <w:rPr/>
              <w:t xml:space="preserve">VOLKSWAGEN CRAFTER 2008-2014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ТО и ТР автотранспортных средств в г. Пинск:
</w:t>
            </w:r>
            <w:br/>
            <w:r>
              <w:rPr/>
              <w:t xml:space="preserve">VOLKSWAGEN MULTIVAN 2000-2018 г.в.;
</w:t>
            </w:r>
            <w:br/>
            <w:r>
              <w:rPr/>
              <w:t xml:space="preserve">VOLKSWAGEN TRANSPORTER 1999-2010 г.в.;
</w:t>
            </w:r>
            <w:br/>
            <w:r>
              <w:rPr/>
              <w:t xml:space="preserve">VOLKSWAGEN T-5 2008 г.в.;
</w:t>
            </w:r>
            <w:br/>
            <w:r>
              <w:rPr/>
              <w:t xml:space="preserve">VOLKSWAGEN CARAVELLE 2007-2013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ТО и ТР автотранспортных средств в г. Пинск:
</w:t>
            </w:r>
            <w:br/>
            <w:r>
              <w:rPr/>
              <w:t xml:space="preserve">GAZ-330232;
</w:t>
            </w:r>
            <w:br/>
            <w:r>
              <w:rPr/>
              <w:t xml:space="preserve">GAZ-3302 288 KUPAVA;
</w:t>
            </w:r>
            <w:br/>
            <w:r>
              <w:rPr/>
              <w:t xml:space="preserve">GAZ-32213;
</w:t>
            </w:r>
            <w:br/>
            <w:r>
              <w:rPr/>
              <w:t xml:space="preserve">GAZ-33023;
</w:t>
            </w:r>
            <w:br/>
            <w:r>
              <w:rPr/>
              <w:t xml:space="preserve">GAZ-2705;
</w:t>
            </w:r>
            <w:br/>
            <w:r>
              <w:rPr/>
              <w:t xml:space="preserve">GAZ-2752;
</w:t>
            </w:r>
            <w:br/>
            <w:r>
              <w:rPr/>
              <w:t xml:space="preserve">GAZ-3302;
</w:t>
            </w:r>
            <w:br/>
            <w:r>
              <w:rPr/>
              <w:t xml:space="preserve">GAZ-3302 LUBAVA AFIK;
</w:t>
            </w:r>
            <w:br/>
            <w:r>
              <w:rPr/>
              <w:t xml:space="preserve">GAZ-33104;
</w:t>
            </w:r>
            <w:br/>
            <w:r>
              <w:rPr/>
              <w:t xml:space="preserve">GAZ-A21R22 KUPAVA.</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ТО и ТР автотранспортных средств в г. Гродно:
</w:t>
            </w:r>
            <w:br/>
            <w:r>
              <w:rPr/>
              <w:t xml:space="preserve">SKODA SUPERB 2006-2014 г.в.;
</w:t>
            </w:r>
            <w:br/>
            <w:r>
              <w:rPr/>
              <w:t xml:space="preserve">SKODA OKTAVIA 2002-2014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ТО и ТР автотранспортных средств в г. Гродно:
</w:t>
            </w:r>
            <w:br/>
            <w:r>
              <w:rPr/>
              <w:t xml:space="preserve">VOLKSWAGEN PASSAT 2000-2010 г.в.;
</w:t>
            </w:r>
            <w:br/>
            <w:r>
              <w:rPr/>
              <w:t xml:space="preserve">VOLKSWAGEN TOUAREG 2008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ТО и ТР автотранспортных средств в г. Гродно:
</w:t>
            </w:r>
            <w:br/>
            <w:r>
              <w:rPr/>
              <w:t xml:space="preserve">VOLKSWAGEN CADDY 2007-2013 г.в.;
</w:t>
            </w:r>
            <w:br/>
            <w:r>
              <w:rPr/>
              <w:t xml:space="preserve">RENAULT DOKKER 2018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ТО и ТР автотранспортных средств в г. Гродно:
</w:t>
            </w:r>
            <w:br/>
            <w:r>
              <w:rPr/>
              <w:t xml:space="preserve">VOLKSWAGEN CRAFTER 2008-2014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ТО и ТР автотранспортных средств в г. Гродно:
</w:t>
            </w:r>
            <w:br/>
            <w:r>
              <w:rPr/>
              <w:t xml:space="preserve">VOLKSWAGEN MULTIVAN 2000-2018 г.в.;
</w:t>
            </w:r>
            <w:br/>
            <w:r>
              <w:rPr/>
              <w:t xml:space="preserve">VOLKSWAGEN TRANSPORTER 1999-2010 г.в.;
</w:t>
            </w:r>
            <w:br/>
            <w:r>
              <w:rPr/>
              <w:t xml:space="preserve">VOLKSWAGEN T-5 2008 г.в.;
</w:t>
            </w:r>
            <w:br/>
            <w:r>
              <w:rPr/>
              <w:t xml:space="preserve">VOLKSWAGEN CARAVELLE 2007-2013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ТО и ТР автотранспортных средств в г. Гродно:
</w:t>
            </w:r>
            <w:br/>
            <w:r>
              <w:rPr/>
              <w:t xml:space="preserve">GAZ-330232;
</w:t>
            </w:r>
            <w:br/>
            <w:r>
              <w:rPr/>
              <w:t xml:space="preserve">GAZ-3302 288 KUPAVA;
</w:t>
            </w:r>
            <w:br/>
            <w:r>
              <w:rPr/>
              <w:t xml:space="preserve">GAZ-32213;
</w:t>
            </w:r>
            <w:br/>
            <w:r>
              <w:rPr/>
              <w:t xml:space="preserve">GAZ-33023;
</w:t>
            </w:r>
            <w:br/>
            <w:r>
              <w:rPr/>
              <w:t xml:space="preserve">GAZ-2705;
</w:t>
            </w:r>
            <w:br/>
            <w:r>
              <w:rPr/>
              <w:t xml:space="preserve">GAZ-2752;
</w:t>
            </w:r>
            <w:br/>
            <w:r>
              <w:rPr/>
              <w:t xml:space="preserve">GAZ-3302;
</w:t>
            </w:r>
            <w:br/>
            <w:r>
              <w:rPr/>
              <w:t xml:space="preserve">GAZ-3302 LUBAVA AFIK;
</w:t>
            </w:r>
            <w:br/>
            <w:r>
              <w:rPr/>
              <w:t xml:space="preserve">GAZ-33104;
</w:t>
            </w:r>
            <w:br/>
            <w:r>
              <w:rPr/>
              <w:t xml:space="preserve">GAZ-A21R22 KUPAVA.</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ТО и ТР автотранспортных средств в г. Витебск:
</w:t>
            </w:r>
            <w:br/>
            <w:r>
              <w:rPr/>
              <w:t xml:space="preserve">SKODA SUPERB 2006-2014 г.в.;
</w:t>
            </w:r>
            <w:br/>
            <w:r>
              <w:rPr/>
              <w:t xml:space="preserve">SKODA OKTAVIA 2002-2014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ТО и ТР автотранспортных средств в г. Витебск:
</w:t>
            </w:r>
            <w:br/>
            <w:r>
              <w:rPr/>
              <w:t xml:space="preserve">VOLKSWAGEN PASSAT 2000-2010 г.в.;
</w:t>
            </w:r>
            <w:br/>
            <w:r>
              <w:rPr/>
              <w:t xml:space="preserve">VOLKSWAGEN TOUAREG 2008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приложенный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ТО и ТР автотранспортных средств в г. Витебск:
</w:t>
            </w:r>
            <w:br/>
            <w:r>
              <w:rPr/>
              <w:t xml:space="preserve">VOLKSWAGEN CADDY 2007-2013 г.в.;
</w:t>
            </w:r>
            <w:br/>
            <w:r>
              <w:rPr/>
              <w:t xml:space="preserve">RENAULT DOKKER 2018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ТО и ТР автотранспортных средств в г. Витебск:
</w:t>
            </w:r>
            <w:br/>
            <w:r>
              <w:rPr/>
              <w:t xml:space="preserve">VOLKSWAGEN CRAFTER 2008-2014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ТО и ТР автотранспортных средств в г. Витебск:
</w:t>
            </w:r>
            <w:br/>
            <w:r>
              <w:rPr/>
              <w:t xml:space="preserve">VOLKSWAGEN MULTIVAN 2000-2018 г.в.;
</w:t>
            </w:r>
            <w:br/>
            <w:r>
              <w:rPr/>
              <w:t xml:space="preserve">VOLKSWAGEN TRANSPORTER 1999-2010 г.в.;
</w:t>
            </w:r>
            <w:br/>
            <w:r>
              <w:rPr/>
              <w:t xml:space="preserve">VOLKSWAGEN T-5 2008 г.в.;
</w:t>
            </w:r>
            <w:br/>
            <w:r>
              <w:rPr/>
              <w:t xml:space="preserve">VOLKSWAGEN CARAVELLE 2007-2013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ТО и ТР автотранспортных средств в г. Витебск:
</w:t>
            </w:r>
            <w:br/>
            <w:r>
              <w:rPr/>
              <w:t xml:space="preserve">GAZ-330232;
</w:t>
            </w:r>
            <w:br/>
            <w:r>
              <w:rPr/>
              <w:t xml:space="preserve">GAZ-3302 288 KUPAVA;
</w:t>
            </w:r>
            <w:br/>
            <w:r>
              <w:rPr/>
              <w:t xml:space="preserve">GAZ-32213;
</w:t>
            </w:r>
            <w:br/>
            <w:r>
              <w:rPr/>
              <w:t xml:space="preserve">GAZ-33023;
</w:t>
            </w:r>
            <w:br/>
            <w:r>
              <w:rPr/>
              <w:t xml:space="preserve">GAZ-2705;
</w:t>
            </w:r>
            <w:br/>
            <w:r>
              <w:rPr/>
              <w:t xml:space="preserve">GAZ-2752;
</w:t>
            </w:r>
            <w:br/>
            <w:r>
              <w:rPr/>
              <w:t xml:space="preserve">GAZ-3302;
</w:t>
            </w:r>
            <w:br/>
            <w:r>
              <w:rPr/>
              <w:t xml:space="preserve">GAZ-3302 LUBAVA AFIK;
</w:t>
            </w:r>
            <w:br/>
            <w:r>
              <w:rPr/>
              <w:t xml:space="preserve">GAZ-33104;
</w:t>
            </w:r>
            <w:br/>
            <w:r>
              <w:rPr/>
              <w:t xml:space="preserve">GAZ-A21R22 KUPAVA.</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ТО и ТР автотранспортных средств в г. Новополоцк, г.Полоцк:
</w:t>
            </w:r>
            <w:br/>
            <w:r>
              <w:rPr/>
              <w:t xml:space="preserve">SKODA SUPERB 2006-2014 г.в.;
</w:t>
            </w:r>
            <w:br/>
            <w:r>
              <w:rPr/>
              <w:t xml:space="preserve">SKODA OKTAVIA 2002-2014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ТО и ТР автотранспортных средств в г. Новополоцк, г.Полоцк:
</w:t>
            </w:r>
            <w:br/>
            <w:r>
              <w:rPr/>
              <w:t xml:space="preserve">VOLKSWAGEN PASSAT 2000-2010 г.в.;
</w:t>
            </w:r>
            <w:br/>
            <w:r>
              <w:rPr/>
              <w:t xml:space="preserve">VOLKSWAGEN TOUAREG 2008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ТО и ТР автотранспортных средств в г. Новополоцк, г.Полоцк:
</w:t>
            </w:r>
            <w:br/>
            <w:r>
              <w:rPr/>
              <w:t xml:space="preserve">VOLKSWAGEN CADDY 2007-2013 г.в.;
</w:t>
            </w:r>
            <w:br/>
            <w:r>
              <w:rPr/>
              <w:t xml:space="preserve">RENAULT DOKKER 2018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ТО и ТР автотранспортных средств в г. Новополоцк, г.Полоцк:
</w:t>
            </w:r>
            <w:br/>
            <w:r>
              <w:rPr/>
              <w:t xml:space="preserve">VOLKSWAGEN CRAFTER 2008-2014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ТО и ТР автотранспортных средств в г. Новополоцк, г.Полоцк:
</w:t>
            </w:r>
            <w:br/>
            <w:r>
              <w:rPr/>
              <w:t xml:space="preserve">VOLKSWAGEN MULTIVAN 2000-2018 г.в.;
</w:t>
            </w:r>
            <w:br/>
            <w:r>
              <w:rPr/>
              <w:t xml:space="preserve">VOLKSWAGEN TRANSPORTER 1999-2010 г.в.;
</w:t>
            </w:r>
            <w:br/>
            <w:r>
              <w:rPr/>
              <w:t xml:space="preserve">VOLKSWAGEN T-5 2008 г.в.;
</w:t>
            </w:r>
            <w:br/>
            <w:r>
              <w:rPr/>
              <w:t xml:space="preserve">VOLKSWAGEN CARAVELLE 2007-2013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ТО и ТР автотранспортных средств в г. Новополоцк, г.Полоцк:
</w:t>
            </w:r>
            <w:br/>
            <w:r>
              <w:rPr/>
              <w:t xml:space="preserve">GAZ-330232;
</w:t>
            </w:r>
            <w:br/>
            <w:r>
              <w:rPr/>
              <w:t xml:space="preserve">GAZ-3302 288 KUPAVA;
</w:t>
            </w:r>
            <w:br/>
            <w:r>
              <w:rPr/>
              <w:t xml:space="preserve">GAZ-32213;
</w:t>
            </w:r>
            <w:br/>
            <w:r>
              <w:rPr/>
              <w:t xml:space="preserve">GAZ-33023;
</w:t>
            </w:r>
            <w:br/>
            <w:r>
              <w:rPr/>
              <w:t xml:space="preserve">GAZ-2705;
</w:t>
            </w:r>
            <w:br/>
            <w:r>
              <w:rPr/>
              <w:t xml:space="preserve">GAZ-2752;
</w:t>
            </w:r>
            <w:br/>
            <w:r>
              <w:rPr/>
              <w:t xml:space="preserve">GAZ-3302;
</w:t>
            </w:r>
            <w:br/>
            <w:r>
              <w:rPr/>
              <w:t xml:space="preserve">GAZ-3302 LUBAVA AFIK;
</w:t>
            </w:r>
            <w:br/>
            <w:r>
              <w:rPr/>
              <w:t xml:space="preserve">GAZ-33104;
</w:t>
            </w:r>
            <w:br/>
            <w:r>
              <w:rPr/>
              <w:t xml:space="preserve">GAZ-A21R22 KUPAVA.</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ТО и ТР автотранспортных средств в г. Могилев:
</w:t>
            </w:r>
            <w:br/>
            <w:r>
              <w:rPr/>
              <w:t xml:space="preserve">SKODA SUPERB 2006-2014 г.в.;
</w:t>
            </w:r>
            <w:br/>
            <w:r>
              <w:rPr/>
              <w:t xml:space="preserve">SKODA OKTAVIA 2002-2014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ТО и ТР автотранспортных средств в г. Могилев:
</w:t>
            </w:r>
            <w:br/>
            <w:r>
              <w:rPr/>
              <w:t xml:space="preserve">VOLKSWAGEN PASSAT 2000-2010 г.в.;
</w:t>
            </w:r>
            <w:br/>
            <w:r>
              <w:rPr/>
              <w:t xml:space="preserve">VOLKSWAGEN TOUAREG 2008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ТО и ТР автотранспортных средств в г. Могилев:
</w:t>
            </w:r>
            <w:br/>
            <w:r>
              <w:rPr/>
              <w:t xml:space="preserve">VOLKSWAGEN CADDY 2007-2013 г.в.;
</w:t>
            </w:r>
            <w:br/>
            <w:r>
              <w:rPr/>
              <w:t xml:space="preserve">RENAULT DOKKER 2018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ТО и ТР автотранспортных средств в г. Могилев:
</w:t>
            </w:r>
            <w:br/>
            <w:r>
              <w:rPr/>
              <w:t xml:space="preserve">VOLKSWAGEN CRAFTER 2008-2014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ТО и ТР автотранспортных средств в г. Могилев:
</w:t>
            </w:r>
            <w:br/>
            <w:r>
              <w:rPr/>
              <w:t xml:space="preserve">VOLKSWAGEN MULTIVAN 2000-2018 г.в.;
</w:t>
            </w:r>
            <w:br/>
            <w:r>
              <w:rPr/>
              <w:t xml:space="preserve">VOLKSWAGEN TRANSPORTER 1999-2010 г.в.;
</w:t>
            </w:r>
            <w:br/>
            <w:r>
              <w:rPr/>
              <w:t xml:space="preserve">VOLKSWAGEN T-5 2008 г.в.;
</w:t>
            </w:r>
            <w:br/>
            <w:r>
              <w:rPr/>
              <w:t xml:space="preserve">VOLKSWAGEN CARAVELLE 2007-2013 г.в.;</w:t>
            </w:r>
          </w:p>
        </w:tc>
        <w:tc>
          <w:tcPr>
            <w:tcW w:w="5100" w:type="dxa"/>
            <w:shd w:val="clear" w:fill="fdf5e8"/>
          </w:tcPr>
          <w:p>
            <w:pPr>
              <w:ind w:left="113.47199999999999" w:right="113.47199999999999"/>
              <w:spacing w:before="120" w:after="120"/>
            </w:pPr>
            <w:r>
              <w:rPr/>
              <w:t xml:space="preserve">1 702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ТО и ТР автотранспортных средств в г. Могилев:
</w:t>
            </w:r>
            <w:br/>
            <w:r>
              <w:rPr/>
              <w:t xml:space="preserve">GAZ-330232;
</w:t>
            </w:r>
            <w:br/>
            <w:r>
              <w:rPr/>
              <w:t xml:space="preserve">GAZ-3302 288 KUPAVA;
</w:t>
            </w:r>
            <w:br/>
            <w:r>
              <w:rPr/>
              <w:t xml:space="preserve">GAZ-32213;
</w:t>
            </w:r>
            <w:br/>
            <w:r>
              <w:rPr/>
              <w:t xml:space="preserve">GAZ-33023;
</w:t>
            </w:r>
            <w:br/>
            <w:r>
              <w:rPr/>
              <w:t xml:space="preserve">GAZ-2705;
</w:t>
            </w:r>
            <w:br/>
            <w:r>
              <w:rPr/>
              <w:t xml:space="preserve">GAZ-2752;
</w:t>
            </w:r>
            <w:br/>
            <w:r>
              <w:rPr/>
              <w:t xml:space="preserve">GAZ-3302;
</w:t>
            </w:r>
            <w:br/>
            <w:r>
              <w:rPr/>
              <w:t xml:space="preserve">GAZ-3302 LUBAVA AFIK;
</w:t>
            </w:r>
            <w:br/>
            <w:r>
              <w:rPr/>
              <w:t xml:space="preserve">GAZ-33104;
</w:t>
            </w:r>
            <w:br/>
            <w:r>
              <w:rPr/>
              <w:t xml:space="preserve">GAZ-A21R22 KUPAVA.</w:t>
            </w:r>
          </w:p>
        </w:tc>
        <w:tc>
          <w:tcPr>
            <w:tcW w:w="5100" w:type="dxa"/>
            <w:shd w:val="clear" w:fill="fdf5e8"/>
          </w:tcPr>
          <w:p>
            <w:pPr>
              <w:ind w:left="113.47199999999999" w:right="113.47199999999999"/>
              <w:spacing w:before="120" w:after="120"/>
            </w:pPr>
            <w:r>
              <w:rPr/>
              <w:t xml:space="preserve">102 128 час(а,ов),</w:t>
            </w:r>
            <w:br/>
            <w:r>
              <w:rPr/>
              <w:t xml:space="preserve">102,128.00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15.04.2026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приложенные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45.20.21</w:t>
            </w:r>
          </w:p>
        </w:tc>
      </w:tr>
    </w:tbl>
    <w:p/>
    <w:p>
      <w:pPr>
        <w:ind w:left="113.47199999999999" w:right="113.47199999999999"/>
        <w:spacing w:before="120" w:after="120"/>
      </w:pPr>
      <w:r>
        <w:rPr>
          <w:color w:val="red"/>
          <w:b w:val="1"/>
          <w:bCs w:val="1"/>
        </w:rPr>
        <w:t xml:space="preserve">ОТРАСЛЬ: ХИМИЯ </w:t>
      </w:r>
    </w:p>
    <w:p>
      <w:pPr>
        <w:ind w:left="113.47199999999999" w:right="113.47199999999999"/>
        <w:spacing w:before="120" w:after="120"/>
      </w:pPr>
      <w:r>
        <w:rPr>
          <w:b w:val="1"/>
          <w:bCs w:val="1"/>
        </w:rPr>
        <w:t xml:space="preserve">Процедура закупки № 2024-1134192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запроса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дисперсии стирол-акрилового полимера и поливинилацетата для аппретирования ковровых изделий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"Витебские ковры"
</w:t>
            </w:r>
            <w:br/>
            <w:r>
              <w:rPr/>
              <w:t xml:space="preserve">Республика Беларусь, Витебская обл., Витебск, 210002, ул. М. Горького, 75
</w:t>
            </w:r>
            <w:br/>
            <w:r>
              <w:rPr/>
              <w:t xml:space="preserve">  300082076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Подрезенко Алина Вячеславовна, +375 212 37 46 41, vitcarpetsnab@gmail.com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31.03.2024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заданием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заданием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Способ выбора победителя - наилучшие условия.
</w:t>
            </w:r>
            <w:br/>
            <w:r>
              <w:rPr/>
              <w:t xml:space="preserve">Критерии выбора победителя указаны в задании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Для получения документов необходимо направить в адрес Заказчика (по e-mail: vitcarpetsnab@gmail.com либо по факсу: (+3750212) 37 46 10) письменный запрос об их предоставлении с обязательным указанием точного наименования претендента, юридического адреса, контактных телефонов, электронного адреса.
</w:t>
            </w:r>
            <w:br/>
            <w:r>
              <w:rPr/>
              <w:t xml:space="preserve">Конкурсные документы можно получить в течение 3 рабочих дней одним из следующих способов: по факсу, электронной почте, лично представителем организации.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Республика Беларусь, г. Витебск , ул. М. Горького 75; порядок представления – по электронной почте vitcarpetsnab@gmail.com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Водная дисперсия стирол-акрилового полимера для аппретирования прошивных ковровых изделий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1 922 т,</w:t>
            </w:r>
            <w:br/>
            <w:r>
              <w:rPr/>
              <w:t xml:space="preserve">285,532,320.00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20.16.53.900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Водная дисперсия поливинилацетата для аппретирования тканых ковровых изделий</w:t>
            </w:r>
          </w:p>
        </w:tc>
        <w:tc>
          <w:tcPr>
            <w:tcW w:w="5100" w:type="dxa"/>
            <w:shd w:val="clear" w:fill="fdf5e8"/>
          </w:tcPr>
          <w:p>
            <w:pPr>
              <w:ind w:left="113.47199999999999" w:right="113.47199999999999"/>
              <w:spacing w:before="120" w:after="120"/>
            </w:pPr>
            <w:r>
              <w:rPr/>
              <w:t xml:space="preserve">515 т,</w:t>
            </w:r>
            <w:br/>
            <w:r>
              <w:rPr/>
              <w:t xml:space="preserve">61,182,000.00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08.04.2024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20.16.52.300</w:t>
            </w:r>
          </w:p>
        </w:tc>
      </w:tr>
    </w:tbl>
    <w:p/>
    <w:p>
      <w:pPr>
        <w:ind w:left="113.47199999999999" w:right="113.47199999999999"/>
        <w:spacing w:before="120" w:after="120"/>
      </w:pPr>
      <w:r>
        <w:rPr>
          <w:color w:val="red"/>
          <w:b w:val="1"/>
          <w:bCs w:val="1"/>
        </w:rPr>
        <w:t xml:space="preserve">ОТРАСЛЬ: ЭЛЕКТРОТЕХНИКА </w:t>
      </w:r>
    </w:p>
    <w:p>
      <w:pPr>
        <w:ind w:left="113.47199999999999" w:right="113.47199999999999"/>
        <w:spacing w:before="120" w:after="120"/>
      </w:pPr>
      <w:r>
        <w:rPr>
          <w:b w:val="1"/>
          <w:bCs w:val="1"/>
        </w:rPr>
        <w:t xml:space="preserve">Процедура закупки № 2024-1128161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"Открытый одноэтапный запрос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Нагревательное 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Электроконфорка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
</w:t>
            </w:r>
            <w:br/>
            <w:r>
              <w:rPr/>
              <w:t xml:space="preserve">  200050520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Шаш Андрей Сергеевич
</w:t>
            </w:r>
            <w:br/>
            <w:r>
              <w:rPr/>
              <w:t xml:space="preserve">телефон: +375 162 276649
</w:t>
            </w:r>
            <w:br/>
            <w:r>
              <w:rPr/>
              <w:t xml:space="preserve">e-mail:    bpop.sas@gefest.org</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не требуется</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Унитарное предприятие «Гефест-техника»  Республика Беларусь, Брестская обл., г. Брест, 224002, ул. Суворова, 21 
</w:t>
            </w:r>
            <w:br/>
            <w:r>
              <w:rPr/>
              <w:t xml:space="preserve">УНП 809000553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Начальник ОКиВЭД Михнюк Александр Николаевич, 
</w:t>
            </w:r>
            <w:br/>
            <w:r>
              <w:rPr/>
              <w:t xml:space="preserve">тел.  +375 162 27 68 31, gt.ova@gefest.org</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(Организатор закупки) вправе вносить изменения в приглашение и документацию о закупке в любое время до истечения срока подачи предложений, за исключением продления срока подачи предложений и переноса даты и времени проведения процедуры открытия предложений, даты рассмотрения предложений участников процедуры закупки и подведения итогов закупки.
</w:t>
            </w:r>
            <w:br/>
            <w:r>
              <w:rPr/>
              <w:t xml:space="preserve">
</w:t>
            </w:r>
            <w:br/>
            <w:r>
              <w:rPr/>
              <w:t xml:space="preserve">Заказчик (Организатор закупки) вправе продлить срок подачи предложений и соответственно перенести дату и время проведения процедуры открытия предложений в любое время до проведения процедуры открытия предложений, а также до подведения итогов закупки изменить дату рассмотрения предложений участников процедуры закупки и подведения итогов закупки.
</w:t>
            </w:r>
            <w:br/>
            <w:r>
              <w:rPr/>
              <w:t xml:space="preserve">
</w:t>
            </w:r>
            <w:br/>
            <w:r>
              <w:rPr/>
              <w:t xml:space="preserve">Заказчик (Организатор закупки) вправе отказаться от проведения процедуры закупки на любом этапе ее проведения  в случаях, установленных законодательством РБ, и не несет за это ответственности перед участниками процедуры закупки.
</w:t>
            </w:r>
            <w:br/>
            <w:r>
              <w:rPr/>
              <w:t xml:space="preserve">Процедура закупки в виде запроса предложений не является торгами (конкурсом, аукционом) или публичным конкурсом в соответствии со статьями 417–419 Гражданского кодекса Республики Беларусь или публичным конкурсом в соответствии со статьями 927–930 Гражданского кодекса Республики Беларусь, и не накладывает на Организатора закупки и Заказчика обязательств, установленных законодательством Республики Беларусь.
</w:t>
            </w:r>
            <w:br/>
            <w:r>
              <w:rPr/>
              <w:t xml:space="preserve">
</w:t>
            </w:r>
            <w:br/>
            <w:r>
              <w:rPr/>
              <w:t xml:space="preserve">Комиссия по подведению итогов закупки вправе отклонить предложение участника процедуры закупки в случае его несоответствия требованиям, установленным в документации о закупке
</w:t>
            </w:r>
            <w:br/>
            <w:r>
              <w:rPr/>
              <w:t xml:space="preserve">
</w:t>
            </w:r>
            <w:br/>
            <w:r>
              <w:rPr/>
              <w:t xml:space="preserve">Предложения участников процедуры закупки рассматриваются на территории Организатора закупки (Республика Беларусь, Брестская обл., г. Брест, 224016, ул. Орджоникидзе, 22) в течение 25 рабочих дней после проведения открытия предложений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о закупке прикреплена к приглашению</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Электроконфорка Тип 1 - характеристики, стоимость и объём указаны в документации;
</w:t>
            </w:r>
            <w:br/>
            <w:r>
              <w:rPr/>
              <w:t xml:space="preserve">Электроконфорка Тип 2 - характеристики, стоимость и объём указаны в документации;
</w:t>
            </w:r>
            <w:br/>
            <w:r>
              <w:rPr/>
              <w:t xml:space="preserve">Электроконфорка Тип 3 - характеристики, стоимость и объём указаны в документации;
</w:t>
            </w:r>
            <w:br/>
            <w:r>
              <w:rPr/>
              <w:t xml:space="preserve">Электроконфорка Тип 4 - характеристики, стоимость и объём указаны в документации;
</w:t>
            </w:r>
            <w:br/>
            <w:r>
              <w:rPr/>
              <w:t xml:space="preserve">Электроконфорка Тип 5 - характеристики, стоимость и объём указаны в документации;
</w:t>
            </w:r>
            <w:br/>
            <w:r>
              <w:rPr/>
              <w:t xml:space="preserve">Электроконфорка Тип 6 - характеристики, стоимость и объём указаны в документации;
</w:t>
            </w:r>
            <w:br/>
            <w:r>
              <w:rPr/>
              <w:t xml:space="preserve">Колпачек электроконфорки Тип 1 (180 мм) - характеристики, стоимость и объём указаны в документации;
</w:t>
            </w:r>
            <w:br/>
            <w:r>
              <w:rPr/>
              <w:t xml:space="preserve">Колпачек электроконфорки Тип 2 (145 мм) - характеристики, стоимость и объём указаны в документации.</w:t>
            </w:r>
          </w:p>
        </w:tc>
        <w:tc>
          <w:tcPr>
            <w:tcW w:w="5100" w:type="dxa"/>
            <w:shd w:val="clear" w:fill="fdf5e8"/>
          </w:tcPr>
          <w:p>
            <w:pPr>
              <w:ind w:left="113.47199999999999" w:right="113.47199999999999"/>
              <w:spacing w:before="120" w:after="120"/>
            </w:pPr>
            <w:r>
              <w:rPr/>
              <w:t xml:space="preserve">304 164 шт.,</w:t>
            </w:r>
            <w:br/>
            <w:r>
              <w:rPr/>
              <w:t xml:space="preserve">1,353,064.96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01.06.2024 по 30.08.2025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Производственно-торговое  унитарное предприятие «Гефест-техника», Республика Беларусь, Брестская обл., 224002 г. Брест, ул. Суворова, 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27.51.30.700</w:t>
            </w:r>
          </w:p>
        </w:tc>
      </w:tr>
    </w:tbl>
    <w:p/>
    <w:p>
      <w:pPr>
        <w:ind w:left="113.47199999999999" w:right="113.47199999999999"/>
        <w:spacing w:before="120" w:after="120"/>
      </w:pPr>
      <w:r>
        <w:rPr>
          <w:b w:val="1"/>
          <w:bCs w:val="1"/>
        </w:rPr>
        <w:t xml:space="preserve">Процедура закупки № 2024-1132876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Трансформаторы / блоки питания / стабилизаторы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Электротехническое оборудование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"БелЭнергоСнабКомплект"
</w:t>
            </w:r>
            <w:br/>
            <w:r>
              <w:rPr/>
              <w:t xml:space="preserve">Республика Беларусь, г. Минск,  220030, ул. К. Маркса, 14А/2
</w:t>
            </w:r>
            <w:br/>
            <w:r>
              <w:rPr/>
              <w:t xml:space="preserve">+375 17 218 20 38
</w:t>
            </w:r>
            <w:br/>
            <w:r>
              <w:rPr/>
              <w:t xml:space="preserve"> info@besk.by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Ширинова Аида Якубовна +375172182066 +375173273697 info@besk.by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15.03.2024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без предварительного квалификационного отбора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РУП "Гомельэнерго" г. Гомель, ул. Фрунзе, 9 УНП: 400069497 
</w:t>
            </w:r>
            <w:br/>
            <w:r>
              <w:rPr/>
              <w:t xml:space="preserve">+375 (232) 79-64-09 - Ермошкина Алина Игоревна 
</w:t>
            </w:r>
            <w:br/>
            <w:r>
              <w:rPr/>
              <w:t xml:space="preserve">РУП "Могилёвэнерго":
</w:t>
            </w:r>
            <w:br/>
            <w:r>
              <w:rPr/>
              <w:t xml:space="preserve">РУП "Гродноэнерго" г. Гродно, пр-т. Космонавтов, 64 УНП: 500036458 
</w:t>
            </w:r>
            <w:br/>
            <w:r>
              <w:rPr/>
              <w:t xml:space="preserve">Столярчук Ольга Антоновна (0152) 79-23-81
</w:t>
            </w:r>
            <w:br/>
            <w:r>
              <w:rPr/>
              <w:t xml:space="preserve">РУП "Могилевэнерго" г. Могилев, ул. Б-Бруевича, 3 УНП: 700007066 
</w:t>
            </w:r>
            <w:br/>
            <w:r>
              <w:rPr/>
              <w:t xml:space="preserve">+375-(222) 29-33-02 Столерова Татьяна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Трансформатор силовой 110кВ</w:t>
            </w:r>
          </w:p>
        </w:tc>
        <w:tc>
          <w:tcPr>
            <w:tcW w:w="5100" w:type="dxa"/>
            <w:shd w:val="clear" w:fill="fdf5e8"/>
          </w:tcPr>
          <w:p>
            <w:pPr>
              <w:ind w:left="113.47199999999999" w:right="113.47199999999999"/>
              <w:spacing w:before="120" w:after="120"/>
            </w:pPr>
            <w:r>
              <w:rPr/>
              <w:t xml:space="preserve">1 шт.,</w:t>
            </w:r>
            <w:br/>
            <w:r>
              <w:rPr/>
              <w:t xml:space="preserve">2,089,895.76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база Лельчицкого РЭС филиала "Мозырские электрические сети" РУП "Гомельэнерго" Гомельская область, Лельчицкий район, г.п. Лельчицы, ул. Титова, д.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27.11.41.800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Устройство  КРУН-10кВ</w:t>
            </w:r>
          </w:p>
        </w:tc>
        <w:tc>
          <w:tcPr>
            <w:tcW w:w="5100" w:type="dxa"/>
            <w:shd w:val="clear" w:fill="fdf5e8"/>
          </w:tcPr>
          <w:p>
            <w:pPr>
              <w:ind w:left="113.47199999999999" w:right="113.47199999999999"/>
              <w:spacing w:before="120" w:after="120"/>
            </w:pPr>
            <w:r>
              <w:rPr/>
              <w:t xml:space="preserve">2 компл.,</w:t>
            </w:r>
            <w:br/>
            <w:r>
              <w:rPr/>
              <w:t xml:space="preserve">110,400.00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склад филиала "Мозырские электрические сети" РУП "Гомельэнерго" Мозырский район, д. Наровчизна, ул. Березовая, д. 22А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27.12.32.230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Выключатель элегазовый 110кВ</w:t>
            </w:r>
          </w:p>
        </w:tc>
        <w:tc>
          <w:tcPr>
            <w:tcW w:w="5100" w:type="dxa"/>
            <w:shd w:val="clear" w:fill="fdf5e8"/>
          </w:tcPr>
          <w:p>
            <w:pPr>
              <w:ind w:left="113.47199999999999" w:right="113.47199999999999"/>
              <w:spacing w:before="120" w:after="120"/>
            </w:pPr>
            <w:r>
              <w:rPr/>
              <w:t xml:space="preserve">2 компл.,</w:t>
            </w:r>
            <w:br/>
            <w:r>
              <w:rPr/>
              <w:t xml:space="preserve">299,680.00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склад филиала "Мозырские электрические сети" РУП "Гомельэнерго" Мозырский район, д. Наровчизна, ул. Березовая, д. 22А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27.12.10.200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Выключатель вакуумный 35 кВ</w:t>
            </w:r>
          </w:p>
        </w:tc>
        <w:tc>
          <w:tcPr>
            <w:tcW w:w="5100" w:type="dxa"/>
            <w:shd w:val="clear" w:fill="fdf5e8"/>
          </w:tcPr>
          <w:p>
            <w:pPr>
              <w:ind w:left="113.47199999999999" w:right="113.47199999999999"/>
              <w:spacing w:before="120" w:after="120"/>
            </w:pPr>
            <w:r>
              <w:rPr/>
              <w:t xml:space="preserve">1 компл.,</w:t>
            </w:r>
            <w:br/>
            <w:r>
              <w:rPr/>
              <w:t xml:space="preserve">80,321.40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склад филиала "Мозырские электрические сети" РУП "Гомельэнерго" Мозырский район, д. Наровчизна, ул. Березовая, д. 22А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27.12.10.200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Трансформатор тока 110кВ</w:t>
            </w:r>
          </w:p>
        </w:tc>
        <w:tc>
          <w:tcPr>
            <w:tcW w:w="5100" w:type="dxa"/>
            <w:shd w:val="clear" w:fill="fdf5e8"/>
          </w:tcPr>
          <w:p>
            <w:pPr>
              <w:ind w:left="113.47199999999999" w:right="113.47199999999999"/>
              <w:spacing w:before="120" w:after="120"/>
            </w:pPr>
            <w:r>
              <w:rPr/>
              <w:t xml:space="preserve">12 компл.,</w:t>
            </w:r>
            <w:br/>
            <w:r>
              <w:rPr/>
              <w:t xml:space="preserve">399,780.00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склад филиала "Мозырские электрические сети" РУП "Гомельэнерго" Мозырский район, д. Наровчизна, ул. Березовая, д. 22А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27.11.42.200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Трансформатор тока 35кВ</w:t>
            </w:r>
          </w:p>
        </w:tc>
        <w:tc>
          <w:tcPr>
            <w:tcW w:w="5100" w:type="dxa"/>
            <w:shd w:val="clear" w:fill="fdf5e8"/>
          </w:tcPr>
          <w:p>
            <w:pPr>
              <w:ind w:left="113.47199999999999" w:right="113.47199999999999"/>
              <w:spacing w:before="120" w:after="120"/>
            </w:pPr>
            <w:r>
              <w:rPr/>
              <w:t xml:space="preserve">6 шт.,</w:t>
            </w:r>
            <w:br/>
            <w:r>
              <w:rPr/>
              <w:t xml:space="preserve">36,472.80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склад филиала "Мозырские электрические сети" РУП "Гомельэнерго" Мозырский район, д. Наровчизна, ул. Березовая, д. 22А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27.11.42.200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Трансформатор тока 10кВ</w:t>
            </w:r>
          </w:p>
        </w:tc>
        <w:tc>
          <w:tcPr>
            <w:tcW w:w="5100" w:type="dxa"/>
            <w:shd w:val="clear" w:fill="fdf5e8"/>
          </w:tcPr>
          <w:p>
            <w:pPr>
              <w:ind w:left="113.47199999999999" w:right="113.47199999999999"/>
              <w:spacing w:before="120" w:after="120"/>
            </w:pPr>
            <w:r>
              <w:rPr/>
              <w:t xml:space="preserve">2 шт.,</w:t>
            </w:r>
            <w:br/>
            <w:r>
              <w:rPr/>
              <w:t xml:space="preserve">5,722.80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склад филиала "Мозырские электрические сети" РУП "Гомельэнерго" Мозырский район, д. Наровчизна, ул. Березовая, д. 22А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27.11.42.200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Трансформатор напряжения 110кВ</w:t>
            </w:r>
          </w:p>
        </w:tc>
        <w:tc>
          <w:tcPr>
            <w:tcW w:w="5100" w:type="dxa"/>
            <w:shd w:val="clear" w:fill="fdf5e8"/>
          </w:tcPr>
          <w:p>
            <w:pPr>
              <w:ind w:left="113.47199999999999" w:right="113.47199999999999"/>
              <w:spacing w:before="120" w:after="120"/>
            </w:pPr>
            <w:r>
              <w:rPr/>
              <w:t xml:space="preserve">8 шт.,</w:t>
            </w:r>
            <w:br/>
            <w:r>
              <w:rPr/>
              <w:t xml:space="preserve">307,494.00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склад филиала "Мозырские электрические сети" РУП "Гомельэнерго" Мозырский район, д. Наровчизна, ул. Березовая, д. 22А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27.11.42.200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Трансформатор напряжения 35кВ</w:t>
            </w:r>
          </w:p>
        </w:tc>
        <w:tc>
          <w:tcPr>
            <w:tcW w:w="5100" w:type="dxa"/>
            <w:shd w:val="clear" w:fill="fdf5e8"/>
          </w:tcPr>
          <w:p>
            <w:pPr>
              <w:ind w:left="113.47199999999999" w:right="113.47199999999999"/>
              <w:spacing w:before="120" w:after="120"/>
            </w:pPr>
            <w:r>
              <w:rPr/>
              <w:t xml:space="preserve">3 шт.,</w:t>
            </w:r>
            <w:br/>
            <w:r>
              <w:rPr/>
              <w:t xml:space="preserve">10,999.80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склад филиала "Мозырские электрические сети" РУП "Гомельэнерго" Мозырский район, д. Наровчизна, ул. Березовая, д. 22А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27.11.42.200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Разъединитель трехполюсный 110кВ с 2 ЗН
</w:t>
            </w:r>
            <w:br/>
            <w:r>
              <w:rPr/>
              <w:t xml:space="preserve">Разъединитель трехполюсный 110кВ с 1 ЗН
</w:t>
            </w:r>
            <w:br/>
            <w:r>
              <w:rPr/>
              <w:t xml:space="preserve">Разъединитель однополюсный 110кВ с 1 ЗН</w:t>
            </w:r>
          </w:p>
        </w:tc>
        <w:tc>
          <w:tcPr>
            <w:tcW w:w="5100" w:type="dxa"/>
            <w:shd w:val="clear" w:fill="fdf5e8"/>
          </w:tcPr>
          <w:p>
            <w:pPr>
              <w:ind w:left="113.47199999999999" w:right="113.47199999999999"/>
              <w:spacing w:before="120" w:after="120"/>
            </w:pPr>
            <w:r>
              <w:rPr/>
              <w:t xml:space="preserve">14 компл.,</w:t>
            </w:r>
            <w:br/>
            <w:r>
              <w:rPr/>
              <w:t xml:space="preserve">683,111.60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склад филиала "Мозырские электрические сети" РУП "Гомельэнерго" Мозырский район, д. Наровчизна, ул. Березовая, д. 22А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27.12.10.300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Разъединитель 35кВ</w:t>
            </w:r>
          </w:p>
        </w:tc>
        <w:tc>
          <w:tcPr>
            <w:tcW w:w="5100" w:type="dxa"/>
            <w:shd w:val="clear" w:fill="fdf5e8"/>
          </w:tcPr>
          <w:p>
            <w:pPr>
              <w:ind w:left="113.47199999999999" w:right="113.47199999999999"/>
              <w:spacing w:before="120" w:after="120"/>
            </w:pPr>
            <w:r>
              <w:rPr/>
              <w:t xml:space="preserve">12 компл.,</w:t>
            </w:r>
            <w:br/>
            <w:r>
              <w:rPr/>
              <w:t xml:space="preserve">455,536.80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склад филиала "Мозырские электрические сети" РУП "Гомельэнерго" Мозырский район, д. Наровчизна, ул. Березовая, д. 22А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27.12.10.300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Резистор заземления нейтрали 10кВ</w:t>
            </w:r>
          </w:p>
        </w:tc>
        <w:tc>
          <w:tcPr>
            <w:tcW w:w="5100" w:type="dxa"/>
            <w:shd w:val="clear" w:fill="fdf5e8"/>
          </w:tcPr>
          <w:p>
            <w:pPr>
              <w:ind w:left="113.47199999999999" w:right="113.47199999999999"/>
              <w:spacing w:before="120" w:after="120"/>
            </w:pPr>
            <w:r>
              <w:rPr/>
              <w:t xml:space="preserve">12 компл.,</w:t>
            </w:r>
            <w:br/>
            <w:r>
              <w:rPr/>
              <w:t xml:space="preserve">33,743.78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склад филиала "Мозырские электрические сети" РУП "Гомельэнерго" Мозырский район, д. Наровчизна, ул. Березовая, д. 22А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Устройство КРУ-10 кВ</w:t>
            </w:r>
          </w:p>
        </w:tc>
        <w:tc>
          <w:tcPr>
            <w:tcW w:w="5100" w:type="dxa"/>
            <w:shd w:val="clear" w:fill="fdf5e8"/>
          </w:tcPr>
          <w:p>
            <w:pPr>
              <w:ind w:left="113.47199999999999" w:right="113.47199999999999"/>
              <w:spacing w:before="120" w:after="120"/>
            </w:pPr>
            <w:r>
              <w:rPr/>
              <w:t xml:space="preserve">1 компл.,</w:t>
            </w:r>
            <w:br/>
            <w:r>
              <w:rPr/>
              <w:t xml:space="preserve">1,587,636.04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склад филиала "Мозырские электрические сети" РУП "Гомельэнерго" Мозырский район, д. Наровчизна, ул. Березовая, д. 22А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27.12.32.100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Щит собственных нужд</w:t>
            </w:r>
          </w:p>
        </w:tc>
        <w:tc>
          <w:tcPr>
            <w:tcW w:w="5100" w:type="dxa"/>
            <w:shd w:val="clear" w:fill="fdf5e8"/>
          </w:tcPr>
          <w:p>
            <w:pPr>
              <w:ind w:left="113.47199999999999" w:right="113.47199999999999"/>
              <w:spacing w:before="120" w:after="120"/>
            </w:pPr>
            <w:r>
              <w:rPr/>
              <w:t xml:space="preserve">1 компл.,</w:t>
            </w:r>
            <w:br/>
            <w:r>
              <w:rPr/>
              <w:t xml:space="preserve">106,704.82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склад филиала "Мозырские электрические сети" РУП "Гомельэнерго" Мозырский район, д. Наровчизна, ул. Березовая, д. 22А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27.12.31.700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Система постоянного оперативного тока</w:t>
            </w:r>
          </w:p>
        </w:tc>
        <w:tc>
          <w:tcPr>
            <w:tcW w:w="5100" w:type="dxa"/>
            <w:shd w:val="clear" w:fill="fdf5e8"/>
          </w:tcPr>
          <w:p>
            <w:pPr>
              <w:ind w:left="113.47199999999999" w:right="113.47199999999999"/>
              <w:spacing w:before="120" w:after="120"/>
            </w:pPr>
            <w:r>
              <w:rPr/>
              <w:t xml:space="preserve">2 компл.,</w:t>
            </w:r>
            <w:br/>
            <w:r>
              <w:rPr/>
              <w:t xml:space="preserve">791,887.27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склад филиала "Мозырские электрические сети" РУП "Гомельэнерго" Мозырский район, д. Наровчизна, ул. Березовая, д. 22А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27.12.31.790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Трансформатор ТМГ33-250/10-У1 (250кВА) схема соединения обмоток Y/Zн-11
</w:t>
            </w:r>
            <w:br/>
            <w:r>
              <w:rPr/>
              <w:t xml:space="preserve">Трансформатор ТМГ33-160/10-У1 (160кВА) схема соединения обмоток Y/Zн-11
</w:t>
            </w:r>
            <w:br/>
            <w:r>
              <w:rPr/>
              <w:t xml:space="preserve">Трансформатор ТМГ33-100/10-У1 (100кВА) схема соединения обмоток Y/Zн-11</w:t>
            </w:r>
          </w:p>
        </w:tc>
        <w:tc>
          <w:tcPr>
            <w:tcW w:w="5100" w:type="dxa"/>
            <w:shd w:val="clear" w:fill="fdf5e8"/>
          </w:tcPr>
          <w:p>
            <w:pPr>
              <w:ind w:left="113.47199999999999" w:right="113.47199999999999"/>
              <w:spacing w:before="120" w:after="120"/>
            </w:pPr>
            <w:r>
              <w:rPr/>
              <w:t xml:space="preserve">5 шт.,</w:t>
            </w:r>
            <w:br/>
            <w:r>
              <w:rPr/>
              <w:t xml:space="preserve">68,680.80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Гродненская область  склад Вороновского РЭС филиала "Лидские электрические сети" РУП "Гродноэнерго", (Гродненская обл., г.п. Вороново, ул.Юбилейная,16).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27.11.41</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Трансформаторы силовые</w:t>
            </w:r>
          </w:p>
        </w:tc>
        <w:tc>
          <w:tcPr>
            <w:tcW w:w="5100" w:type="dxa"/>
            <w:shd w:val="clear" w:fill="fdf5e8"/>
          </w:tcPr>
          <w:p>
            <w:pPr>
              <w:ind w:left="113.47199999999999" w:right="113.47199999999999"/>
              <w:spacing w:before="120" w:after="120"/>
            </w:pPr>
            <w:r>
              <w:rPr/>
              <w:t xml:space="preserve">30 шт.,</w:t>
            </w:r>
            <w:br/>
            <w:r>
              <w:rPr/>
              <w:t xml:space="preserve">285,028.30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Могилевская область  г. Климовичи, ул. 50 лет СССР, 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27.11.41.200</w:t>
            </w:r>
          </w:p>
        </w:tc>
      </w:tr>
    </w:tbl>
    <w:p/>
    <w:p>
      <w:pPr>
        <w:ind w:left="113.47199999999999" w:right="113.47199999999999"/>
        <w:spacing w:before="120" w:after="120"/>
      </w:pPr>
      <w:r>
        <w:rPr>
          <w:color w:val="red"/>
          <w:b w:val="1"/>
          <w:bCs w:val="1"/>
        </w:rPr>
        <w:t xml:space="preserve">ОТРАСЛЬ: ЭНЕРГЕТИКА </w:t>
      </w:r>
    </w:p>
    <w:p>
      <w:pPr>
        <w:ind w:left="113.47199999999999" w:right="113.47199999999999"/>
        <w:spacing w:before="120" w:after="120"/>
      </w:pPr>
      <w:r>
        <w:rPr>
          <w:b w:val="1"/>
          <w:bCs w:val="1"/>
        </w:rPr>
        <w:t xml:space="preserve">Процедура закупки № 2024-1126201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Услуги шеф-инженерного сопровождения работ по расширенной инспекции деталей горячего тракта газотурбинной установки «Siemens» типа SGT5-4000F(6), включая малую инспекцию генератора SGen5-1000A энергоблока ст.№ 7 ПГУ-427 МВт (с поставкой деталей, запасных частей и материалов, предоставлением специального инструмента и оснастки) филиала «Березовская ГРЭС» РУП «Брестэнерго» и услуги шеф-инженерного сопровождения работ по расширенной инспекции деталей горячего тракта газотурбинной установки «Siemens» типа SGT5-4000F(6), включая малую инспекцию генератора SGen5-1000A энергоблока ст.№ 9 ПГУ-427 МВт (с поставкой деталей, запасных частей и материалов, предоставлением специального инструмента и оснастки) филиала «Лукомльская ГРЭС» РУП «Витебскэнерго».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"БЕЛЭНЕРГОРЕМНАЛАДКА"
</w:t>
            </w:r>
            <w:br/>
            <w:r>
              <w:rPr/>
              <w:t xml:space="preserve">Республика Беларусь, г. Минск,  220012, ул. Академическая, 18
</w:t>
            </w:r>
            <w:br/>
            <w:r>
              <w:rPr/>
              <w:t xml:space="preserve">  100345505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Контактные лица для поддержания связи с участниками: 
</w:t>
            </w:r>
            <w:br/>
            <w:r>
              <w:rPr/>
              <w:t xml:space="preserve">- по вопросам проведения процедуры закупки и разъяснения документации о закупке:
</w:t>
            </w:r>
            <w:br/>
            <w:r>
              <w:rPr/>
              <w:t xml:space="preserve">специалист по организации закупок коммерческого отдела Аладко Ирина Васильевна, тел. +375 17 293 52 71 (дополнительный тел. +375 17 293 57 08, +375 17 293 52 64), адрес электронной почты: ko27@bern.by;
</w:t>
            </w:r>
            <w:br/>
            <w:r>
              <w:rPr/>
              <w:t xml:space="preserve">- по техническим вопросам:
</w:t>
            </w:r>
            <w:br/>
            <w:r>
              <w:rPr/>
              <w:t xml:space="preserve">заместитель начальника производства по сервису газовых и гидротурбин Палюхович Д.С.,тел. +375 17 2935625;
</w:t>
            </w:r>
            <w:br/>
            <w:r>
              <w:rPr/>
              <w:t xml:space="preserve">начальник бюро сервисного обслуживания газовых турбин ПРМ Семук П.В., тел. +375 17 2935627, prm_gt@bern.by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20.02.2024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01.04.2024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закупки может быть любое юридическое лицо, в том числе ИП или физическое лицо,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Организатором в настоящей документации о закупке.
Участником процедуры закупки не могут быть юридические и физические лица, в том числе ИП, включенные в реестр поставщиков (подрядчиков, исполнителей), временно не допускаемых к закупкам (формирование и ведение указанного реестра осуществляется Министерством антимонопольного регулирования и торговли Республики Беларусь в установленном им порядке, с размещением реестра в открытом доступе в информационной системе «Тендеры»).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размещаются в открытом доступе в информационной системе ИС «Тендеры» вместе с объявлением о проведении настоящей процедуры закупки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представляются претендентами в запечатанных конвертах заблаговременно по адресу: Республика Беларусь, г.Минск, ул.Академическая, 18,                              ОАО «Белэнергоремналадка» с пометкой «Для КО, каб.412» в ящик для корреспонденции, расположенный на проходной Общества, либо почтой на адрес: Республика Беларусь, 220012, г.Минск, ул.Академическая, 18, ОАО «Белэнергоремналадка» «Для КО, каб.412» с обязательным уточнением о получении по тел. + 375 17 293 52 71, + 375 17 293 52 64, + 375 17 293 57 08.
</w:t>
            </w:r>
            <w:br/>
            <w:r>
              <w:rPr/>
              <w:t xml:space="preserve">По запросу участника секретарем представляется расписка о получении конкурсного предложения участника.
</w:t>
            </w:r>
            <w:br/>
            <w:r>
              <w:rPr/>
              <w:t xml:space="preserve">Участникам-нерезидентам Республики Беларусь допускается предоставление конкурсного предложения на электронную почти Организатора ko27@bern.by до 11:00 01.04.2024 с последующим предоставлением оригиналов в течение 10 календарных дней после установленного в п. 10.1 срока подачи предложений. В теме сопроводительного электронного письма должно быть указано «На процедуру №2024-1126201 по закупке услуг шеф-инженерного сопровождения работ по расширенной инспекции деталей горячего тракта газотурбинной установки   «Siemens»  типа  SGT5-4000F(6), включая малую инспекцию генератора SGen5-1000A энергоблока ст.№ 7  ПГУ-427 МВт (с поставкой деталей, запасных частей и материалов, предоставлением специального инструмента и оснастки) филиала «Березовская ГРЭС» РУП «Брестэнерго» в 2025 году (Лот 1) и услуг шеф-инженерного сопровождения работ по расширенной инспекции деталей горячего тракта газотурбинной установки   «Siemens»  типа  SGT5-4000F(6), включая малую инспекцию генератора SGen5-1000A энергоблока ст.№ 9  ПГУ-427 МВт (с поставкой деталей, запасных частей и материалов, предоставлением специального инструмента и оснастки) филиала «Лукомльская  ГРЭС» РУП «Витебскэнерго» в 2025 году (Лот 2), в противном случае Организатор не несет ответственности за его получение и предоставление конкурсной комиссии.
</w:t>
            </w:r>
            <w:br/>
            <w:r>
              <w:rPr/>
              <w:t xml:space="preserve">Участник дополнительно уведомляет секретаря конкурсной комиссии по телефону 
</w:t>
            </w:r>
            <w:br/>
            <w:r>
              <w:rPr/>
              <w:t xml:space="preserve">+375 17 293 52 71 о подаче своего конкурсного предложения по электронной почте.
</w:t>
            </w:r>
            <w:br/>
            <w:r>
              <w:rPr/>
              <w:t xml:space="preserve">В случае непредставления оригиналов документов в указанный срок предложение участника может быть отклонено по решению конкурсной комиссии.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Услуги шеф-инженерного сопровождения работ по расширенной инспекции деталей горячего тракта газотурбинной установки «Siemens» типа SGT5-4000F(6), включая малую инспекцию генератора SGen5-1000A энергоблока ст.№ 7 ПГУ-427 МВт (с поставкой деталей, запасных частей и материалов, предоставлением специального инструмента и оснастки) филиала «Березовская ГРЭС» РУП «Брестэнерго»</w:t>
            </w:r>
          </w:p>
        </w:tc>
        <w:tc>
          <w:tcPr>
            <w:tcW w:w="5100" w:type="dxa"/>
            <w:shd w:val="clear" w:fill="fdf5e8"/>
          </w:tcPr>
          <w:p>
            <w:pPr>
              <w:ind w:left="113.47199999999999" w:right="113.47199999999999"/>
              <w:spacing w:before="120" w:after="120"/>
            </w:pPr>
            <w:r>
              <w:rPr/>
              <w:t xml:space="preserve">1 усл.,</w:t>
            </w:r>
            <w:br/>
            <w:r>
              <w:rPr/>
              <w:t xml:space="preserve">93,692,824.70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01.04.2025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Филиал «Берёзовская ГРЭС» РУП «Брестэнерго» Брестская область, Берёзовский район, г. Белоозёрск, ул. Шоссейная, 6, 225215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33.12.11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Услуги шеф-инженерного сопровождения работ по расширенной инспекции деталей горячего тракта газотурбинной установки «Siemens» типа SGT5-4000F(6), включая малую инспекцию генератора SGen5-1000A энергоблока ст.№ 9 ПГУ-427 МВт (с поставкой деталей, запасных частей и материалов, предоставлением специального инструмента и оснастки) филиала «Лукомльская ГРЭС» РУП «Витебскэнерго»</w:t>
            </w:r>
          </w:p>
        </w:tc>
        <w:tc>
          <w:tcPr>
            <w:tcW w:w="5100" w:type="dxa"/>
            <w:shd w:val="clear" w:fill="fdf5e8"/>
          </w:tcPr>
          <w:p>
            <w:pPr>
              <w:ind w:left="113.47199999999999" w:right="113.47199999999999"/>
              <w:spacing w:before="120" w:after="120"/>
            </w:pPr>
            <w:r>
              <w:rPr/>
              <w:t xml:space="preserve">1 усл.,</w:t>
            </w:r>
            <w:br/>
            <w:r>
              <w:rPr/>
              <w:t xml:space="preserve">93,692,824.70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01.04.2025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Филиал “Лукомльская ГРЭС” РУП “Витебскэнерго”, Витебская область, г. Новолукомль, Лукомльское шоссе, 10, 211162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33.12.11</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ru-RU"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18"/>
        <w:szCs w:val="18"/>
        <w:lang w:val="ru-RU"/>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2024-03-25T15:49:49+03:00</dcterms:created>
  <dcterms:modified xsi:type="dcterms:W3CDTF">2024-03-25T15:49:49+03:00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-7779455</vt:i4>
  </property>
  <property fmtid="{D5CDD505-2E9C-101B-9397-08002B2CF9AE}" pid="3" name="_NewReviewCycle">
    <vt:lpwstr/>
  </property>
</Properties>
</file>